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3579" w14:textId="77777777" w:rsidR="00833C57" w:rsidRDefault="00833C57">
      <w:pPr>
        <w:rPr>
          <w:rFonts w:hint="eastAsia"/>
        </w:rPr>
      </w:pPr>
    </w:p>
    <w:p w14:paraId="04594CB3" w14:textId="77777777" w:rsidR="00833C57" w:rsidRDefault="00833C57">
      <w:pPr>
        <w:rPr>
          <w:rFonts w:hint="eastAsia"/>
        </w:rPr>
      </w:pPr>
      <w:r>
        <w:rPr>
          <w:rFonts w:hint="eastAsia"/>
        </w:rPr>
        <w:t>琵琶的正确拼音</w:t>
      </w:r>
    </w:p>
    <w:p w14:paraId="5F371BF3" w14:textId="77777777" w:rsidR="00833C57" w:rsidRDefault="00833C57">
      <w:pPr>
        <w:rPr>
          <w:rFonts w:hint="eastAsia"/>
        </w:rPr>
      </w:pPr>
      <w:r>
        <w:rPr>
          <w:rFonts w:hint="eastAsia"/>
        </w:rPr>
        <w:t>琵琶，这一古老而优雅的中国弦乐器，在汉语中的正确拼音是“pí pá”。这两个汉字分别代表着演奏时手指在琴弦上向不同方向拨动的动作。作为中国传统音乐文化中不可或缺的一部分，琵琶以其独特的音色和丰富的表现力闻名于世。它不仅在中国古典音乐中占有重要地位，而且在全球范围内受到了许多音乐爱好者的喜爱。</w:t>
      </w:r>
    </w:p>
    <w:p w14:paraId="66A904DF" w14:textId="77777777" w:rsidR="00833C57" w:rsidRDefault="00833C57">
      <w:pPr>
        <w:rPr>
          <w:rFonts w:hint="eastAsia"/>
        </w:rPr>
      </w:pPr>
    </w:p>
    <w:p w14:paraId="3CC9DAAC" w14:textId="77777777" w:rsidR="00833C57" w:rsidRDefault="00833C57">
      <w:pPr>
        <w:rPr>
          <w:rFonts w:hint="eastAsia"/>
        </w:rPr>
      </w:pPr>
    </w:p>
    <w:p w14:paraId="184A231B" w14:textId="77777777" w:rsidR="00833C57" w:rsidRDefault="00833C57">
      <w:pPr>
        <w:rPr>
          <w:rFonts w:hint="eastAsia"/>
        </w:rPr>
      </w:pPr>
      <w:r>
        <w:rPr>
          <w:rFonts w:hint="eastAsia"/>
        </w:rPr>
        <w:t>琵琶的历史渊源</w:t>
      </w:r>
    </w:p>
    <w:p w14:paraId="571DFB0A" w14:textId="77777777" w:rsidR="00833C57" w:rsidRDefault="00833C57">
      <w:pPr>
        <w:rPr>
          <w:rFonts w:hint="eastAsia"/>
        </w:rPr>
      </w:pPr>
      <w:r>
        <w:rPr>
          <w:rFonts w:hint="eastAsia"/>
        </w:rPr>
        <w:t>琵琶的历史可以追溯到两千多年前，最初的形式是从西亚通过丝绸之路传入中国的。经过数世纪的发展，琵琶逐渐演变成了今天我们所熟知的样子。在唐朝时期，琵琶更是达到了其发展的巅峰，成为宫廷乐队中最主要的乐器之一。随着时间的推移，琵琶也不断地吸收了其他文化和音乐元素，形成了多样化的风格和技巧。</w:t>
      </w:r>
    </w:p>
    <w:p w14:paraId="6038E68C" w14:textId="77777777" w:rsidR="00833C57" w:rsidRDefault="00833C57">
      <w:pPr>
        <w:rPr>
          <w:rFonts w:hint="eastAsia"/>
        </w:rPr>
      </w:pPr>
    </w:p>
    <w:p w14:paraId="27247F04" w14:textId="77777777" w:rsidR="00833C57" w:rsidRDefault="00833C57">
      <w:pPr>
        <w:rPr>
          <w:rFonts w:hint="eastAsia"/>
        </w:rPr>
      </w:pPr>
    </w:p>
    <w:p w14:paraId="5A91D9C7" w14:textId="77777777" w:rsidR="00833C57" w:rsidRDefault="00833C57">
      <w:pPr>
        <w:rPr>
          <w:rFonts w:hint="eastAsia"/>
        </w:rPr>
      </w:pPr>
      <w:r>
        <w:rPr>
          <w:rFonts w:hint="eastAsia"/>
        </w:rPr>
        <w:t>琵琶的构造与演奏技巧</w:t>
      </w:r>
    </w:p>
    <w:p w14:paraId="7F48CD3A" w14:textId="77777777" w:rsidR="00833C57" w:rsidRDefault="00833C57">
      <w:pPr>
        <w:rPr>
          <w:rFonts w:hint="eastAsia"/>
        </w:rPr>
      </w:pPr>
      <w:r>
        <w:rPr>
          <w:rFonts w:hint="eastAsia"/>
        </w:rPr>
        <w:t>琵琶是一种四弦乐器，通常有30至32个品位，由桐木制成的共鸣箱、长颈和四个调弦轴组成。演奏者使用右手的手指或指甲拨弦发声，左手则负责按压不同的品位来改变音高。琵琶能够产生广泛的音域和丰富的音色变化，从清澈明亮到深沉悠远，都能很好地展现出来。演奏琵琶需要高度的技巧和对音乐深刻的理解，包括滑音、颤音等特殊技法的应用，以增强音乐的表现力。</w:t>
      </w:r>
    </w:p>
    <w:p w14:paraId="4D95479B" w14:textId="77777777" w:rsidR="00833C57" w:rsidRDefault="00833C57">
      <w:pPr>
        <w:rPr>
          <w:rFonts w:hint="eastAsia"/>
        </w:rPr>
      </w:pPr>
    </w:p>
    <w:p w14:paraId="6C0A57DC" w14:textId="77777777" w:rsidR="00833C57" w:rsidRDefault="00833C57">
      <w:pPr>
        <w:rPr>
          <w:rFonts w:hint="eastAsia"/>
        </w:rPr>
      </w:pPr>
    </w:p>
    <w:p w14:paraId="2C138E34" w14:textId="77777777" w:rsidR="00833C57" w:rsidRDefault="00833C57">
      <w:pPr>
        <w:rPr>
          <w:rFonts w:hint="eastAsia"/>
        </w:rPr>
      </w:pPr>
      <w:r>
        <w:rPr>
          <w:rFonts w:hint="eastAsia"/>
        </w:rPr>
        <w:t>琵琶在现代社会中的影响</w:t>
      </w:r>
    </w:p>
    <w:p w14:paraId="2EB3ABFC" w14:textId="77777777" w:rsidR="00833C57" w:rsidRDefault="00833C57">
      <w:pPr>
        <w:rPr>
          <w:rFonts w:hint="eastAsia"/>
        </w:rPr>
      </w:pPr>
      <w:r>
        <w:rPr>
          <w:rFonts w:hint="eastAsia"/>
        </w:rPr>
        <w:t>尽管现代音乐形式层出不穷，琵琶依然保持着它的独特魅力，并且在现代音乐创作中找到了新的生命。琵琶不仅在传统的中国音乐演出中出现，还被广泛应用于电影配乐、流行音乐甚至是跨界艺术合作之中。许多年轻的音乐家致力于将琵琶的传统技艺与现代音乐元素相结合，创造出新颖而令人兴奋的作品。这使得琵琶这种古老的乐器继续吸引着新一代的听众。</w:t>
      </w:r>
    </w:p>
    <w:p w14:paraId="61799D89" w14:textId="77777777" w:rsidR="00833C57" w:rsidRDefault="00833C57">
      <w:pPr>
        <w:rPr>
          <w:rFonts w:hint="eastAsia"/>
        </w:rPr>
      </w:pPr>
    </w:p>
    <w:p w14:paraId="639EBFD6" w14:textId="77777777" w:rsidR="00833C57" w:rsidRDefault="00833C57">
      <w:pPr>
        <w:rPr>
          <w:rFonts w:hint="eastAsia"/>
        </w:rPr>
      </w:pPr>
    </w:p>
    <w:p w14:paraId="132562F9" w14:textId="77777777" w:rsidR="00833C57" w:rsidRDefault="00833C57">
      <w:pPr>
        <w:rPr>
          <w:rFonts w:hint="eastAsia"/>
        </w:rPr>
      </w:pPr>
      <w:r>
        <w:rPr>
          <w:rFonts w:hint="eastAsia"/>
        </w:rPr>
        <w:t>学习琵琶的意义</w:t>
      </w:r>
    </w:p>
    <w:p w14:paraId="30C5F031" w14:textId="77777777" w:rsidR="00833C57" w:rsidRDefault="00833C57">
      <w:pPr>
        <w:rPr>
          <w:rFonts w:hint="eastAsia"/>
        </w:rPr>
      </w:pPr>
      <w:r>
        <w:rPr>
          <w:rFonts w:hint="eastAsia"/>
        </w:rPr>
        <w:t>对于那些对中国传统音乐感兴趣的人来说，学习琵琶不仅可以帮助他们更好地理解中国悠久的历史和文化，也是一种提升个人音乐素养和审美能力的好方法。琵琶的学习过程也是一个培养耐心和专注力的过程，这些品质对于个人的成长和发展都是非常有益的。随着全球对中国文化的兴趣日益增长，琵琶作为一种文化桥梁，有助于促进中外文化交流，增进彼此之间的理解和友谊。</w:t>
      </w:r>
    </w:p>
    <w:p w14:paraId="6B8EE273" w14:textId="77777777" w:rsidR="00833C57" w:rsidRDefault="00833C57">
      <w:pPr>
        <w:rPr>
          <w:rFonts w:hint="eastAsia"/>
        </w:rPr>
      </w:pPr>
    </w:p>
    <w:p w14:paraId="7E754150" w14:textId="77777777" w:rsidR="00833C57" w:rsidRDefault="00833C57">
      <w:pPr>
        <w:rPr>
          <w:rFonts w:hint="eastAsia"/>
        </w:rPr>
      </w:pPr>
    </w:p>
    <w:p w14:paraId="7FD7B646" w14:textId="77777777" w:rsidR="00833C57" w:rsidRDefault="00833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286A0" w14:textId="735786B5" w:rsidR="006426CF" w:rsidRDefault="006426CF"/>
    <w:sectPr w:rsidR="00642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CF"/>
    <w:rsid w:val="006426CF"/>
    <w:rsid w:val="00833C57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CC7BC-14C0-4DB4-8638-ADE47466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