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D586D" w14:textId="77777777" w:rsidR="00DF3D64" w:rsidRDefault="00DF3D64">
      <w:pPr>
        <w:rPr>
          <w:rFonts w:hint="eastAsia"/>
        </w:rPr>
      </w:pPr>
    </w:p>
    <w:p w14:paraId="65D3894B" w14:textId="77777777" w:rsidR="00DF3D64" w:rsidRDefault="00DF3D64">
      <w:pPr>
        <w:rPr>
          <w:rFonts w:hint="eastAsia"/>
        </w:rPr>
      </w:pPr>
      <w:r>
        <w:rPr>
          <w:rFonts w:hint="eastAsia"/>
        </w:rPr>
        <w:t>牛奶的拼音怎么写带声调</w:t>
      </w:r>
    </w:p>
    <w:p w14:paraId="605B7CC9" w14:textId="77777777" w:rsidR="00DF3D64" w:rsidRDefault="00DF3D64">
      <w:pPr>
        <w:rPr>
          <w:rFonts w:hint="eastAsia"/>
        </w:rPr>
      </w:pPr>
      <w:r>
        <w:rPr>
          <w:rFonts w:hint="eastAsia"/>
        </w:rPr>
        <w:t>在汉语学习的过程中，掌握正确的拼音发音及其书写方式是至关重要的一步。对于“牛奶”这个词来说，了解其准确的拼音不仅有助于提高我们的语言表达能力，而且还能加深对中国文化的理解。“牛奶”的拼音究竟该怎么写呢？答案是“niú nǎi”。这里需要注意的是，“牛”字的拼音为“niú”，其中“iu”是一个缩写形式，实际上代表的是“iou”，而“nǎi”的拼音则直接对应了“奶”这个字。</w:t>
      </w:r>
    </w:p>
    <w:p w14:paraId="15164E43" w14:textId="77777777" w:rsidR="00DF3D64" w:rsidRDefault="00DF3D64">
      <w:pPr>
        <w:rPr>
          <w:rFonts w:hint="eastAsia"/>
        </w:rPr>
      </w:pPr>
    </w:p>
    <w:p w14:paraId="0E72DE1D" w14:textId="77777777" w:rsidR="00DF3D64" w:rsidRDefault="00DF3D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54C397" w14:textId="13C52D98" w:rsidR="003B7048" w:rsidRDefault="003B7048"/>
    <w:sectPr w:rsidR="003B7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048"/>
    <w:rsid w:val="000F3509"/>
    <w:rsid w:val="003B7048"/>
    <w:rsid w:val="00DF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CCF496-C69F-4F97-8502-8EA02072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70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0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0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0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0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0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0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0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0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7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7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70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70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70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70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70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70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70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7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0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70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70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0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70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7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70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70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