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155E" w14:textId="77777777" w:rsidR="00067562" w:rsidRDefault="00067562">
      <w:pPr>
        <w:rPr>
          <w:rFonts w:hint="eastAsia"/>
        </w:rPr>
      </w:pPr>
      <w:r>
        <w:rPr>
          <w:rFonts w:hint="eastAsia"/>
        </w:rPr>
        <w:t>泡一泡的拼音怎么写</w:t>
      </w:r>
    </w:p>
    <w:p w14:paraId="1A66890E" w14:textId="77777777" w:rsidR="00067562" w:rsidRDefault="00067562">
      <w:pPr>
        <w:rPr>
          <w:rFonts w:hint="eastAsia"/>
        </w:rPr>
      </w:pPr>
      <w:r>
        <w:rPr>
          <w:rFonts w:hint="eastAsia"/>
        </w:rPr>
        <w:t>当我们谈论“泡一泡”的拼音时，我们实际上是在讨论一个中文词语的发音表示。汉语拼音是中华人民共和国的官方汉语拉丁化拼写法，它被用来标注汉字的标准读音。对于“泡一泡”这个短语，其拼音写作 “pào yī pào”。每个字都有其特定的声调，这是汉语中非常重要的元素，因为不同的声调可以改变一个词的意义。</w:t>
      </w:r>
    </w:p>
    <w:p w14:paraId="48345EAE" w14:textId="77777777" w:rsidR="00067562" w:rsidRDefault="00067562">
      <w:pPr>
        <w:rPr>
          <w:rFonts w:hint="eastAsia"/>
        </w:rPr>
      </w:pPr>
    </w:p>
    <w:p w14:paraId="3C99C33F" w14:textId="77777777" w:rsidR="00067562" w:rsidRDefault="00067562">
      <w:pPr>
        <w:rPr>
          <w:rFonts w:hint="eastAsia"/>
        </w:rPr>
      </w:pPr>
    </w:p>
    <w:p w14:paraId="59337FA1" w14:textId="77777777" w:rsidR="00067562" w:rsidRDefault="00067562">
      <w:pPr>
        <w:rPr>
          <w:rFonts w:hint="eastAsia"/>
        </w:rPr>
      </w:pPr>
      <w:r>
        <w:rPr>
          <w:rFonts w:hint="eastAsia"/>
        </w:rPr>
        <w:t>深入探讨“泡”的拼音</w:t>
      </w:r>
    </w:p>
    <w:p w14:paraId="44AB2823" w14:textId="77777777" w:rsidR="00067562" w:rsidRDefault="00067562">
      <w:pPr>
        <w:rPr>
          <w:rFonts w:hint="eastAsia"/>
        </w:rPr>
      </w:pPr>
      <w:r>
        <w:rPr>
          <w:rFonts w:hint="eastAsia"/>
        </w:rPr>
        <w:t>“泡”字在汉语中有两个主要的拼音读法：“pào”和“páo”，但当我们在说“泡一泡”时，我们使用的是前者。“pào”有四个声调：第一声（阴平），第二声（阳平），第三声（上声）以及第四声（去声）。在这个短语中，“泡”使用的是第四声，表示一种动作，即让某物浸泡在液体中。而重复的“泡”字，则是为了强调这个动作。</w:t>
      </w:r>
    </w:p>
    <w:p w14:paraId="3EED1C3C" w14:textId="77777777" w:rsidR="00067562" w:rsidRDefault="00067562">
      <w:pPr>
        <w:rPr>
          <w:rFonts w:hint="eastAsia"/>
        </w:rPr>
      </w:pPr>
    </w:p>
    <w:p w14:paraId="06BBF996" w14:textId="77777777" w:rsidR="00067562" w:rsidRDefault="00067562">
      <w:pPr>
        <w:rPr>
          <w:rFonts w:hint="eastAsia"/>
        </w:rPr>
      </w:pPr>
    </w:p>
    <w:p w14:paraId="04FC2DD3" w14:textId="77777777" w:rsidR="00067562" w:rsidRDefault="00067562">
      <w:pPr>
        <w:rPr>
          <w:rFonts w:hint="eastAsia"/>
        </w:rPr>
      </w:pPr>
      <w:r>
        <w:rPr>
          <w:rFonts w:hint="eastAsia"/>
        </w:rPr>
        <w:t>关于“一”的拼音处理</w:t>
      </w:r>
    </w:p>
    <w:p w14:paraId="3861E4BB" w14:textId="77777777" w:rsidR="00067562" w:rsidRDefault="00067562">
      <w:pPr>
        <w:rPr>
          <w:rFonts w:hint="eastAsia"/>
        </w:rPr>
      </w:pPr>
      <w:r>
        <w:rPr>
          <w:rFonts w:hint="eastAsia"/>
        </w:rPr>
        <w:t>“一”字的拼音为“yī”，它本身是一个数字，在这里用于连接两个相同的动词“泡”，形成了一个更口语化的表达方式，增加了语言的生动性。值得注意的是，“一”作为单字时通常是第一声，但在连读变调规则下，它的声调会根据前后字的声调发生变化。不过，在“泡一泡”这个短语中，“一”通常保持第一声不变。</w:t>
      </w:r>
    </w:p>
    <w:p w14:paraId="2E9E5800" w14:textId="77777777" w:rsidR="00067562" w:rsidRDefault="00067562">
      <w:pPr>
        <w:rPr>
          <w:rFonts w:hint="eastAsia"/>
        </w:rPr>
      </w:pPr>
    </w:p>
    <w:p w14:paraId="00EE700E" w14:textId="77777777" w:rsidR="00067562" w:rsidRDefault="00067562">
      <w:pPr>
        <w:rPr>
          <w:rFonts w:hint="eastAsia"/>
        </w:rPr>
      </w:pPr>
    </w:p>
    <w:p w14:paraId="78009757" w14:textId="77777777" w:rsidR="00067562" w:rsidRDefault="00067562">
      <w:pPr>
        <w:rPr>
          <w:rFonts w:hint="eastAsia"/>
        </w:rPr>
      </w:pPr>
      <w:r>
        <w:rPr>
          <w:rFonts w:hint="eastAsia"/>
        </w:rPr>
        <w:t>了解拼音中的轻声音节</w:t>
      </w:r>
    </w:p>
    <w:p w14:paraId="5A37878B" w14:textId="77777777" w:rsidR="00067562" w:rsidRDefault="00067562">
      <w:pPr>
        <w:rPr>
          <w:rFonts w:hint="eastAsia"/>
        </w:rPr>
      </w:pPr>
      <w:r>
        <w:rPr>
          <w:rFonts w:hint="eastAsia"/>
        </w:rPr>
        <w:t>有时候，人们可能会把“泡一泡”中的第二个“泡”读成轻声音节，即不强调也不带有明确的声调，这取决于说话者的方言或个人习惯。轻声音节在汉语普通话中并不罕见，它们使得语言听起来更加自然流畅，并且有时可以改变词语的意思或者情感色彩。</w:t>
      </w:r>
    </w:p>
    <w:p w14:paraId="063C8996" w14:textId="77777777" w:rsidR="00067562" w:rsidRDefault="00067562">
      <w:pPr>
        <w:rPr>
          <w:rFonts w:hint="eastAsia"/>
        </w:rPr>
      </w:pPr>
    </w:p>
    <w:p w14:paraId="7E175CF8" w14:textId="77777777" w:rsidR="00067562" w:rsidRDefault="00067562">
      <w:pPr>
        <w:rPr>
          <w:rFonts w:hint="eastAsia"/>
        </w:rPr>
      </w:pPr>
    </w:p>
    <w:p w14:paraId="4FFF084E" w14:textId="77777777" w:rsidR="00067562" w:rsidRDefault="00067562">
      <w:pPr>
        <w:rPr>
          <w:rFonts w:hint="eastAsia"/>
        </w:rPr>
      </w:pPr>
      <w:r>
        <w:rPr>
          <w:rFonts w:hint="eastAsia"/>
        </w:rPr>
        <w:t>最后的总结“泡一泡”的拼音</w:t>
      </w:r>
    </w:p>
    <w:p w14:paraId="2AE93421" w14:textId="77777777" w:rsidR="00067562" w:rsidRDefault="00067562">
      <w:pPr>
        <w:rPr>
          <w:rFonts w:hint="eastAsia"/>
        </w:rPr>
      </w:pPr>
      <w:r>
        <w:rPr>
          <w:rFonts w:hint="eastAsia"/>
        </w:rPr>
        <w:t>“泡一泡”的拼音是“pào yī pào”，其中第一个“泡”是第四声，强调了浸泡的动作；“一”是第一声，起到了连接作用；最后一个“泡”可以根据语境选择是否读作轻声音节。通过学习正确的拼音，我们可以更好地理解和使用中文，同时也能帮助非母语者正确地发音并掌握汉语的语言魅力。</w:t>
      </w:r>
    </w:p>
    <w:p w14:paraId="3A7769E4" w14:textId="77777777" w:rsidR="00067562" w:rsidRDefault="00067562">
      <w:pPr>
        <w:rPr>
          <w:rFonts w:hint="eastAsia"/>
        </w:rPr>
      </w:pPr>
    </w:p>
    <w:p w14:paraId="0901ABE6" w14:textId="77777777" w:rsidR="00067562" w:rsidRDefault="00067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8CC05" w14:textId="5B954840" w:rsidR="007D6EBF" w:rsidRDefault="007D6EBF"/>
    <w:sectPr w:rsidR="007D6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BF"/>
    <w:rsid w:val="00067562"/>
    <w:rsid w:val="000F3509"/>
    <w:rsid w:val="007D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44193-F216-4721-BFB9-3C3E5B40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