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513C" w14:textId="77777777" w:rsidR="00923876" w:rsidRDefault="00923876">
      <w:pPr>
        <w:rPr>
          <w:rFonts w:hint="eastAsia"/>
        </w:rPr>
      </w:pPr>
      <w:r>
        <w:rPr>
          <w:rFonts w:hint="eastAsia"/>
        </w:rPr>
        <w:t>旁征博引 páng zhēng bó yǐn</w:t>
      </w:r>
    </w:p>
    <w:p w14:paraId="3FAA1719" w14:textId="77777777" w:rsidR="00923876" w:rsidRDefault="00923876">
      <w:pPr>
        <w:rPr>
          <w:rFonts w:hint="eastAsia"/>
        </w:rPr>
      </w:pPr>
      <w:r>
        <w:rPr>
          <w:rFonts w:hint="eastAsia"/>
        </w:rPr>
        <w:t>“旁征博引”是一个中文成语，意指在论述或谈话中广泛引用各种资料、文献或者实例来支持自己的观点。这个成语的使用可以为论点增添权威性和说服力，使听众或读者更加信服作者的观点。它体现了中国传统文化中对于知识广度和深度的重视，以及在表达思想时对证据和前人智慧尊重的态度。</w:t>
      </w:r>
    </w:p>
    <w:p w14:paraId="1FB03203" w14:textId="77777777" w:rsidR="00923876" w:rsidRDefault="00923876">
      <w:pPr>
        <w:rPr>
          <w:rFonts w:hint="eastAsia"/>
        </w:rPr>
      </w:pPr>
    </w:p>
    <w:p w14:paraId="28BD061B" w14:textId="77777777" w:rsidR="00923876" w:rsidRDefault="00923876">
      <w:pPr>
        <w:rPr>
          <w:rFonts w:hint="eastAsia"/>
        </w:rPr>
      </w:pPr>
    </w:p>
    <w:p w14:paraId="734FF94E" w14:textId="77777777" w:rsidR="00923876" w:rsidRDefault="00923876">
      <w:pPr>
        <w:rPr>
          <w:rFonts w:hint="eastAsia"/>
        </w:rPr>
      </w:pPr>
      <w:r>
        <w:rPr>
          <w:rFonts w:hint="eastAsia"/>
        </w:rPr>
        <w:t>成语的起源与演变</w:t>
      </w:r>
    </w:p>
    <w:p w14:paraId="3F9CB0D8" w14:textId="77777777" w:rsidR="00923876" w:rsidRDefault="00923876">
      <w:pPr>
        <w:rPr>
          <w:rFonts w:hint="eastAsia"/>
        </w:rPr>
      </w:pPr>
      <w:r>
        <w:rPr>
          <w:rFonts w:hint="eastAsia"/>
        </w:rPr>
        <w:t>“旁征博引”的历史可以追溯到古代，当时学者们在著书立说时常常会参考其他经典著作，并引用其中的话语作为自己理论的基础。随着时间的发展，这种做法逐渐成为一种写作规范，不仅限于学术领域，在文学创作和其他形式的交流中也得到了广泛应用。到了近现代，“旁征博引”更成为了衡量一个人学识水平高低的重要标志之一。</w:t>
      </w:r>
    </w:p>
    <w:p w14:paraId="1FB83CCA" w14:textId="77777777" w:rsidR="00923876" w:rsidRDefault="00923876">
      <w:pPr>
        <w:rPr>
          <w:rFonts w:hint="eastAsia"/>
        </w:rPr>
      </w:pPr>
    </w:p>
    <w:p w14:paraId="0C4D696C" w14:textId="77777777" w:rsidR="00923876" w:rsidRDefault="00923876">
      <w:pPr>
        <w:rPr>
          <w:rFonts w:hint="eastAsia"/>
        </w:rPr>
      </w:pPr>
    </w:p>
    <w:p w14:paraId="65D79345" w14:textId="77777777" w:rsidR="00923876" w:rsidRDefault="00923876">
      <w:pPr>
        <w:rPr>
          <w:rFonts w:hint="eastAsia"/>
        </w:rPr>
      </w:pPr>
      <w:r>
        <w:rPr>
          <w:rFonts w:hint="eastAsia"/>
        </w:rPr>
        <w:t>在学术研究中的应用</w:t>
      </w:r>
    </w:p>
    <w:p w14:paraId="2F152A7D" w14:textId="77777777" w:rsidR="00923876" w:rsidRDefault="00923876">
      <w:pPr>
        <w:rPr>
          <w:rFonts w:hint="eastAsia"/>
        </w:rPr>
      </w:pPr>
      <w:r>
        <w:rPr>
          <w:rFonts w:hint="eastAsia"/>
        </w:rPr>
        <w:t>在学术研究中，“旁征博引”是构建严谨论证不可或缺的一部分。研究人员通过查阅大量文献资料，从中筛选出最能体现其研究成果的内容进行引用。这样做不仅可以展示研究者对该领域的深刻理解，还能让读者了解到该课题的历史背景和发展脉络。恰当的引用还可以避免重复劳动，促进不同学科之间的交叉融合。</w:t>
      </w:r>
    </w:p>
    <w:p w14:paraId="111A1D46" w14:textId="77777777" w:rsidR="00923876" w:rsidRDefault="00923876">
      <w:pPr>
        <w:rPr>
          <w:rFonts w:hint="eastAsia"/>
        </w:rPr>
      </w:pPr>
    </w:p>
    <w:p w14:paraId="3BE5081C" w14:textId="77777777" w:rsidR="00923876" w:rsidRDefault="00923876">
      <w:pPr>
        <w:rPr>
          <w:rFonts w:hint="eastAsia"/>
        </w:rPr>
      </w:pPr>
    </w:p>
    <w:p w14:paraId="0B9A0199" w14:textId="77777777" w:rsidR="00923876" w:rsidRDefault="00923876">
      <w:pPr>
        <w:rPr>
          <w:rFonts w:hint="eastAsia"/>
        </w:rPr>
      </w:pPr>
      <w:r>
        <w:rPr>
          <w:rFonts w:hint="eastAsia"/>
        </w:rPr>
        <w:t>文学作品中的旁征博引</w:t>
      </w:r>
    </w:p>
    <w:p w14:paraId="7B3B334C" w14:textId="77777777" w:rsidR="00923876" w:rsidRDefault="00923876">
      <w:pPr>
        <w:rPr>
          <w:rFonts w:hint="eastAsia"/>
        </w:rPr>
      </w:pPr>
      <w:r>
        <w:rPr>
          <w:rFonts w:hint="eastAsia"/>
        </w:rPr>
        <w:t>文学作品同样离不开“旁征博引”。许多著名作家在其作品中巧妙地融入了各类典故、诗词歌赋等元素，使得文章内容更加丰富多彩。例如，《红楼梦》中曹雪芹就运用了大量的古典诗词来描绘人物性格特点；鲁迅先生则擅长从现实生活中汲取灵感，同时结合中外历史文化故事，创造出既具时代特色又富含哲理的作品。这些例子都充分展示了“旁征博引”在提升文学作品艺术价值方面的作用。</w:t>
      </w:r>
    </w:p>
    <w:p w14:paraId="13802F09" w14:textId="77777777" w:rsidR="00923876" w:rsidRDefault="00923876">
      <w:pPr>
        <w:rPr>
          <w:rFonts w:hint="eastAsia"/>
        </w:rPr>
      </w:pPr>
    </w:p>
    <w:p w14:paraId="0A663CEA" w14:textId="77777777" w:rsidR="00923876" w:rsidRDefault="00923876">
      <w:pPr>
        <w:rPr>
          <w:rFonts w:hint="eastAsia"/>
        </w:rPr>
      </w:pPr>
    </w:p>
    <w:p w14:paraId="79C1269F" w14:textId="77777777" w:rsidR="00923876" w:rsidRDefault="00923876">
      <w:pPr>
        <w:rPr>
          <w:rFonts w:hint="eastAsia"/>
        </w:rPr>
      </w:pPr>
      <w:r>
        <w:rPr>
          <w:rFonts w:hint="eastAsia"/>
        </w:rPr>
        <w:t>现代社会中的旁征博引</w:t>
      </w:r>
    </w:p>
    <w:p w14:paraId="45556D4A" w14:textId="77777777" w:rsidR="00923876" w:rsidRDefault="00923876">
      <w:pPr>
        <w:rPr>
          <w:rFonts w:hint="eastAsia"/>
        </w:rPr>
      </w:pPr>
      <w:r>
        <w:rPr>
          <w:rFonts w:hint="eastAsia"/>
        </w:rPr>
        <w:t>进入信息爆炸的时代，“旁征博引”的意义变得更加重要。互联网让人们获取信息变得前所未有的便捷，但同时也带来了信息过载的问题。因此，在日常沟通交流中能够准确快速地找到并引用有价值的信息就显得尤为关键。无论是撰写报告还是参与讨论，合理运用“旁征博引”都能帮助我们更好地表达自己的想法，增强话语的力量。</w:t>
      </w:r>
    </w:p>
    <w:p w14:paraId="558A89EE" w14:textId="77777777" w:rsidR="00923876" w:rsidRDefault="00923876">
      <w:pPr>
        <w:rPr>
          <w:rFonts w:hint="eastAsia"/>
        </w:rPr>
      </w:pPr>
    </w:p>
    <w:p w14:paraId="577FDD8A" w14:textId="77777777" w:rsidR="00923876" w:rsidRDefault="00923876">
      <w:pPr>
        <w:rPr>
          <w:rFonts w:hint="eastAsia"/>
        </w:rPr>
      </w:pPr>
    </w:p>
    <w:p w14:paraId="6F5356F8" w14:textId="77777777" w:rsidR="00923876" w:rsidRDefault="00923876">
      <w:pPr>
        <w:rPr>
          <w:rFonts w:hint="eastAsia"/>
        </w:rPr>
      </w:pPr>
      <w:r>
        <w:rPr>
          <w:rFonts w:hint="eastAsia"/>
        </w:rPr>
        <w:t>最后的总结</w:t>
      </w:r>
    </w:p>
    <w:p w14:paraId="0432A320" w14:textId="77777777" w:rsidR="00923876" w:rsidRDefault="00923876">
      <w:pPr>
        <w:rPr>
          <w:rFonts w:hint="eastAsia"/>
        </w:rPr>
      </w:pPr>
      <w:r>
        <w:rPr>
          <w:rFonts w:hint="eastAsia"/>
        </w:rPr>
        <w:t>“旁征博引”不仅仅是一种语言技巧，更是连接过去与现在、理论与实践的桥梁。它反映了人们对知识传承和创新的不懈追求，也在不断变化的社会环境中持续发挥着重要作用。我们应该珍视这一宝贵的文化遗产，在学习和工作中灵活运用“旁征博引”，使之成为个人成长和社会进步的动力源泉。</w:t>
      </w:r>
    </w:p>
    <w:p w14:paraId="51B873A3" w14:textId="77777777" w:rsidR="00923876" w:rsidRDefault="00923876">
      <w:pPr>
        <w:rPr>
          <w:rFonts w:hint="eastAsia"/>
        </w:rPr>
      </w:pPr>
    </w:p>
    <w:p w14:paraId="25D12A42" w14:textId="77777777" w:rsidR="00923876" w:rsidRDefault="00923876">
      <w:pPr>
        <w:rPr>
          <w:rFonts w:hint="eastAsia"/>
        </w:rPr>
      </w:pPr>
      <w:r>
        <w:rPr>
          <w:rFonts w:hint="eastAsia"/>
        </w:rPr>
        <w:t>本文是由每日作文网(2345lzwz.com)为大家创作</w:t>
      </w:r>
    </w:p>
    <w:p w14:paraId="3B300DE9" w14:textId="2C391B18" w:rsidR="003939AC" w:rsidRDefault="003939AC"/>
    <w:sectPr w:rsidR="00393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AC"/>
    <w:rsid w:val="000F3509"/>
    <w:rsid w:val="003939AC"/>
    <w:rsid w:val="0092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90954-5DDC-4C94-B011-7BA4C7EB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9AC"/>
    <w:rPr>
      <w:rFonts w:cstheme="majorBidi"/>
      <w:color w:val="2F5496" w:themeColor="accent1" w:themeShade="BF"/>
      <w:sz w:val="28"/>
      <w:szCs w:val="28"/>
    </w:rPr>
  </w:style>
  <w:style w:type="character" w:customStyle="1" w:styleId="50">
    <w:name w:val="标题 5 字符"/>
    <w:basedOn w:val="a0"/>
    <w:link w:val="5"/>
    <w:uiPriority w:val="9"/>
    <w:semiHidden/>
    <w:rsid w:val="003939AC"/>
    <w:rPr>
      <w:rFonts w:cstheme="majorBidi"/>
      <w:color w:val="2F5496" w:themeColor="accent1" w:themeShade="BF"/>
      <w:sz w:val="24"/>
    </w:rPr>
  </w:style>
  <w:style w:type="character" w:customStyle="1" w:styleId="60">
    <w:name w:val="标题 6 字符"/>
    <w:basedOn w:val="a0"/>
    <w:link w:val="6"/>
    <w:uiPriority w:val="9"/>
    <w:semiHidden/>
    <w:rsid w:val="003939AC"/>
    <w:rPr>
      <w:rFonts w:cstheme="majorBidi"/>
      <w:b/>
      <w:bCs/>
      <w:color w:val="2F5496" w:themeColor="accent1" w:themeShade="BF"/>
    </w:rPr>
  </w:style>
  <w:style w:type="character" w:customStyle="1" w:styleId="70">
    <w:name w:val="标题 7 字符"/>
    <w:basedOn w:val="a0"/>
    <w:link w:val="7"/>
    <w:uiPriority w:val="9"/>
    <w:semiHidden/>
    <w:rsid w:val="003939AC"/>
    <w:rPr>
      <w:rFonts w:cstheme="majorBidi"/>
      <w:b/>
      <w:bCs/>
      <w:color w:val="595959" w:themeColor="text1" w:themeTint="A6"/>
    </w:rPr>
  </w:style>
  <w:style w:type="character" w:customStyle="1" w:styleId="80">
    <w:name w:val="标题 8 字符"/>
    <w:basedOn w:val="a0"/>
    <w:link w:val="8"/>
    <w:uiPriority w:val="9"/>
    <w:semiHidden/>
    <w:rsid w:val="003939AC"/>
    <w:rPr>
      <w:rFonts w:cstheme="majorBidi"/>
      <w:color w:val="595959" w:themeColor="text1" w:themeTint="A6"/>
    </w:rPr>
  </w:style>
  <w:style w:type="character" w:customStyle="1" w:styleId="90">
    <w:name w:val="标题 9 字符"/>
    <w:basedOn w:val="a0"/>
    <w:link w:val="9"/>
    <w:uiPriority w:val="9"/>
    <w:semiHidden/>
    <w:rsid w:val="003939AC"/>
    <w:rPr>
      <w:rFonts w:eastAsiaTheme="majorEastAsia" w:cstheme="majorBidi"/>
      <w:color w:val="595959" w:themeColor="text1" w:themeTint="A6"/>
    </w:rPr>
  </w:style>
  <w:style w:type="paragraph" w:styleId="a3">
    <w:name w:val="Title"/>
    <w:basedOn w:val="a"/>
    <w:next w:val="a"/>
    <w:link w:val="a4"/>
    <w:uiPriority w:val="10"/>
    <w:qFormat/>
    <w:rsid w:val="00393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9AC"/>
    <w:pPr>
      <w:spacing w:before="160"/>
      <w:jc w:val="center"/>
    </w:pPr>
    <w:rPr>
      <w:i/>
      <w:iCs/>
      <w:color w:val="404040" w:themeColor="text1" w:themeTint="BF"/>
    </w:rPr>
  </w:style>
  <w:style w:type="character" w:customStyle="1" w:styleId="a8">
    <w:name w:val="引用 字符"/>
    <w:basedOn w:val="a0"/>
    <w:link w:val="a7"/>
    <w:uiPriority w:val="29"/>
    <w:rsid w:val="003939AC"/>
    <w:rPr>
      <w:i/>
      <w:iCs/>
      <w:color w:val="404040" w:themeColor="text1" w:themeTint="BF"/>
    </w:rPr>
  </w:style>
  <w:style w:type="paragraph" w:styleId="a9">
    <w:name w:val="List Paragraph"/>
    <w:basedOn w:val="a"/>
    <w:uiPriority w:val="34"/>
    <w:qFormat/>
    <w:rsid w:val="003939AC"/>
    <w:pPr>
      <w:ind w:left="720"/>
      <w:contextualSpacing/>
    </w:pPr>
  </w:style>
  <w:style w:type="character" w:styleId="aa">
    <w:name w:val="Intense Emphasis"/>
    <w:basedOn w:val="a0"/>
    <w:uiPriority w:val="21"/>
    <w:qFormat/>
    <w:rsid w:val="003939AC"/>
    <w:rPr>
      <w:i/>
      <w:iCs/>
      <w:color w:val="2F5496" w:themeColor="accent1" w:themeShade="BF"/>
    </w:rPr>
  </w:style>
  <w:style w:type="paragraph" w:styleId="ab">
    <w:name w:val="Intense Quote"/>
    <w:basedOn w:val="a"/>
    <w:next w:val="a"/>
    <w:link w:val="ac"/>
    <w:uiPriority w:val="30"/>
    <w:qFormat/>
    <w:rsid w:val="00393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9AC"/>
    <w:rPr>
      <w:i/>
      <w:iCs/>
      <w:color w:val="2F5496" w:themeColor="accent1" w:themeShade="BF"/>
    </w:rPr>
  </w:style>
  <w:style w:type="character" w:styleId="ad">
    <w:name w:val="Intense Reference"/>
    <w:basedOn w:val="a0"/>
    <w:uiPriority w:val="32"/>
    <w:qFormat/>
    <w:rsid w:val="00393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