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44293" w14:textId="77777777" w:rsidR="0012463D" w:rsidRDefault="0012463D">
      <w:pPr>
        <w:rPr>
          <w:rFonts w:hint="eastAsia"/>
        </w:rPr>
      </w:pPr>
    </w:p>
    <w:p w14:paraId="70A9D08D" w14:textId="77777777" w:rsidR="0012463D" w:rsidRDefault="0012463D">
      <w:pPr>
        <w:rPr>
          <w:rFonts w:hint="eastAsia"/>
        </w:rPr>
      </w:pPr>
      <w:r>
        <w:rPr>
          <w:rFonts w:hint="eastAsia"/>
        </w:rPr>
        <w:t>排队的汉语拼音</w:t>
      </w:r>
    </w:p>
    <w:p w14:paraId="0A7E7DA9" w14:textId="77777777" w:rsidR="0012463D" w:rsidRDefault="0012463D">
      <w:pPr>
        <w:rPr>
          <w:rFonts w:hint="eastAsia"/>
        </w:rPr>
      </w:pPr>
      <w:r>
        <w:rPr>
          <w:rFonts w:hint="eastAsia"/>
        </w:rPr>
        <w:t>“排队”的汉语拼音是“pái duì”。在汉语中，这个词组用来描述人们按照一定的顺序或规则站成一行或多行等候服务或进入某个场所的情景。无论是在银行、医院、车站还是学校等公共场所，“pái duì”都是维持秩序的重要方式之一。</w:t>
      </w:r>
    </w:p>
    <w:p w14:paraId="7EEEB604" w14:textId="77777777" w:rsidR="0012463D" w:rsidRDefault="0012463D">
      <w:pPr>
        <w:rPr>
          <w:rFonts w:hint="eastAsia"/>
        </w:rPr>
      </w:pPr>
    </w:p>
    <w:p w14:paraId="250A4906" w14:textId="77777777" w:rsidR="0012463D" w:rsidRDefault="0012463D">
      <w:pPr>
        <w:rPr>
          <w:rFonts w:hint="eastAsia"/>
        </w:rPr>
      </w:pPr>
    </w:p>
    <w:p w14:paraId="18857C0A" w14:textId="77777777" w:rsidR="0012463D" w:rsidRDefault="0012463D">
      <w:pPr>
        <w:rPr>
          <w:rFonts w:hint="eastAsia"/>
        </w:rPr>
      </w:pPr>
      <w:r>
        <w:rPr>
          <w:rFonts w:hint="eastAsia"/>
        </w:rPr>
        <w:t>文化背景中的“pái duì”</w:t>
      </w:r>
    </w:p>
    <w:p w14:paraId="2A7B4B94" w14:textId="77777777" w:rsidR="0012463D" w:rsidRDefault="0012463D">
      <w:pPr>
        <w:rPr>
          <w:rFonts w:hint="eastAsia"/>
        </w:rPr>
      </w:pPr>
      <w:r>
        <w:rPr>
          <w:rFonts w:hint="eastAsia"/>
        </w:rPr>
        <w:t>在中国，乃至整个东亚文化圈，“pái duì”不仅仅是一种行为规范，更体现了社会和谐与尊重他人的一种体现。通过遵守这一简单的规则，可以有效减少混乱和冲突，促进公共生活的有序进行。特别是在节假日期间，如春节、国庆等重要节日，各大旅游景点、购物商场等人流密集的地方，“pái duì”显得尤为重要。</w:t>
      </w:r>
    </w:p>
    <w:p w14:paraId="7E14D0FF" w14:textId="77777777" w:rsidR="0012463D" w:rsidRDefault="0012463D">
      <w:pPr>
        <w:rPr>
          <w:rFonts w:hint="eastAsia"/>
        </w:rPr>
      </w:pPr>
    </w:p>
    <w:p w14:paraId="2353F09D" w14:textId="77777777" w:rsidR="0012463D" w:rsidRDefault="0012463D">
      <w:pPr>
        <w:rPr>
          <w:rFonts w:hint="eastAsia"/>
        </w:rPr>
      </w:pPr>
    </w:p>
    <w:p w14:paraId="1DE2EAEB" w14:textId="77777777" w:rsidR="0012463D" w:rsidRDefault="0012463D">
      <w:pPr>
        <w:rPr>
          <w:rFonts w:hint="eastAsia"/>
        </w:rPr>
      </w:pPr>
      <w:r>
        <w:rPr>
          <w:rFonts w:hint="eastAsia"/>
        </w:rPr>
        <w:t>教育与“pái duì”意识的培养</w:t>
      </w:r>
    </w:p>
    <w:p w14:paraId="2E81B862" w14:textId="77777777" w:rsidR="0012463D" w:rsidRDefault="0012463D">
      <w:pPr>
        <w:rPr>
          <w:rFonts w:hint="eastAsia"/>
        </w:rPr>
      </w:pPr>
      <w:r>
        <w:rPr>
          <w:rFonts w:hint="eastAsia"/>
        </w:rPr>
        <w:t>从小学开始，教师们就会教导孩子们关于“pái duì”的重要性，并通过日常练习来强化这种意识。例如，在上下学、用餐、参加集体活动时都会要求学生“pái duì”。这样做不仅有助于提高效率，还能教会孩子们如何在团队中合作以及如何尊重他人的权利和空间。</w:t>
      </w:r>
    </w:p>
    <w:p w14:paraId="170FACCD" w14:textId="77777777" w:rsidR="0012463D" w:rsidRDefault="0012463D">
      <w:pPr>
        <w:rPr>
          <w:rFonts w:hint="eastAsia"/>
        </w:rPr>
      </w:pPr>
    </w:p>
    <w:p w14:paraId="6DA760FF" w14:textId="77777777" w:rsidR="0012463D" w:rsidRDefault="0012463D">
      <w:pPr>
        <w:rPr>
          <w:rFonts w:hint="eastAsia"/>
        </w:rPr>
      </w:pPr>
    </w:p>
    <w:p w14:paraId="615B04BF" w14:textId="77777777" w:rsidR="0012463D" w:rsidRDefault="0012463D">
      <w:pPr>
        <w:rPr>
          <w:rFonts w:hint="eastAsia"/>
        </w:rPr>
      </w:pPr>
      <w:r>
        <w:rPr>
          <w:rFonts w:hint="eastAsia"/>
        </w:rPr>
        <w:t>现代社会中的挑战与变化</w:t>
      </w:r>
    </w:p>
    <w:p w14:paraId="2F68F65C" w14:textId="77777777" w:rsidR="0012463D" w:rsidRDefault="0012463D">
      <w:pPr>
        <w:rPr>
          <w:rFonts w:hint="eastAsia"/>
        </w:rPr>
      </w:pPr>
      <w:r>
        <w:rPr>
          <w:rFonts w:hint="eastAsia"/>
        </w:rPr>
        <w:t>随着科技的发展和社会的进步，“pái duì”的形式也在发生着变化。比如，现在很多地方都采用了电子叫号系统，人们不再需要长时间站立等待，而是可以在附近的座位上休息，直到自己的号码被呼叫。这种方式极大地提高了便利性和舒适度，但同时也考验着人们是否能够自觉遵守规则，不插队。</w:t>
      </w:r>
    </w:p>
    <w:p w14:paraId="280EA3BF" w14:textId="77777777" w:rsidR="0012463D" w:rsidRDefault="0012463D">
      <w:pPr>
        <w:rPr>
          <w:rFonts w:hint="eastAsia"/>
        </w:rPr>
      </w:pPr>
    </w:p>
    <w:p w14:paraId="7F649913" w14:textId="77777777" w:rsidR="0012463D" w:rsidRDefault="0012463D">
      <w:pPr>
        <w:rPr>
          <w:rFonts w:hint="eastAsia"/>
        </w:rPr>
      </w:pPr>
    </w:p>
    <w:p w14:paraId="3D6CA2CC" w14:textId="77777777" w:rsidR="0012463D" w:rsidRDefault="0012463D">
      <w:pPr>
        <w:rPr>
          <w:rFonts w:hint="eastAsia"/>
        </w:rPr>
      </w:pPr>
      <w:r>
        <w:rPr>
          <w:rFonts w:hint="eastAsia"/>
        </w:rPr>
        <w:t>最后的总结</w:t>
      </w:r>
    </w:p>
    <w:p w14:paraId="387EE449" w14:textId="77777777" w:rsidR="0012463D" w:rsidRDefault="0012463D">
      <w:pPr>
        <w:rPr>
          <w:rFonts w:hint="eastAsia"/>
        </w:rPr>
      </w:pPr>
      <w:r>
        <w:rPr>
          <w:rFonts w:hint="eastAsia"/>
        </w:rPr>
        <w:t>“pái duì”作为汉语中一个简单却意义深远的词组，它反映了中国文化中对于秩序、和谐与相互尊重的价值观。无论是传统的面对面排队方式，还是现代借助技术手段实现的新型排队模式，其核心都是为了营造一个更加公平、高效的社会环境。在这个快速发展的时代，保持并传承这样的优良传统显得尤为重要。</w:t>
      </w:r>
    </w:p>
    <w:p w14:paraId="1F7C6EEF" w14:textId="77777777" w:rsidR="0012463D" w:rsidRDefault="0012463D">
      <w:pPr>
        <w:rPr>
          <w:rFonts w:hint="eastAsia"/>
        </w:rPr>
      </w:pPr>
    </w:p>
    <w:p w14:paraId="5A018D92" w14:textId="77777777" w:rsidR="0012463D" w:rsidRDefault="0012463D">
      <w:pPr>
        <w:rPr>
          <w:rFonts w:hint="eastAsia"/>
        </w:rPr>
      </w:pPr>
    </w:p>
    <w:p w14:paraId="23B87964" w14:textId="77777777" w:rsidR="0012463D" w:rsidRDefault="0012463D">
      <w:pPr>
        <w:rPr>
          <w:rFonts w:hint="eastAsia"/>
        </w:rPr>
      </w:pPr>
      <w:r>
        <w:rPr>
          <w:rFonts w:hint="eastAsia"/>
        </w:rPr>
        <w:t>本文是由每日作文网(2345lzwz.com)为大家创作</w:t>
      </w:r>
    </w:p>
    <w:p w14:paraId="2A8499F6" w14:textId="08A10138" w:rsidR="001049B0" w:rsidRDefault="001049B0"/>
    <w:sectPr w:rsidR="00104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B0"/>
    <w:rsid w:val="000F3509"/>
    <w:rsid w:val="001049B0"/>
    <w:rsid w:val="00124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09B07-6A0F-4F50-BC0F-B24549AB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9B0"/>
    <w:rPr>
      <w:rFonts w:cstheme="majorBidi"/>
      <w:color w:val="2F5496" w:themeColor="accent1" w:themeShade="BF"/>
      <w:sz w:val="28"/>
      <w:szCs w:val="28"/>
    </w:rPr>
  </w:style>
  <w:style w:type="character" w:customStyle="1" w:styleId="50">
    <w:name w:val="标题 5 字符"/>
    <w:basedOn w:val="a0"/>
    <w:link w:val="5"/>
    <w:uiPriority w:val="9"/>
    <w:semiHidden/>
    <w:rsid w:val="001049B0"/>
    <w:rPr>
      <w:rFonts w:cstheme="majorBidi"/>
      <w:color w:val="2F5496" w:themeColor="accent1" w:themeShade="BF"/>
      <w:sz w:val="24"/>
    </w:rPr>
  </w:style>
  <w:style w:type="character" w:customStyle="1" w:styleId="60">
    <w:name w:val="标题 6 字符"/>
    <w:basedOn w:val="a0"/>
    <w:link w:val="6"/>
    <w:uiPriority w:val="9"/>
    <w:semiHidden/>
    <w:rsid w:val="001049B0"/>
    <w:rPr>
      <w:rFonts w:cstheme="majorBidi"/>
      <w:b/>
      <w:bCs/>
      <w:color w:val="2F5496" w:themeColor="accent1" w:themeShade="BF"/>
    </w:rPr>
  </w:style>
  <w:style w:type="character" w:customStyle="1" w:styleId="70">
    <w:name w:val="标题 7 字符"/>
    <w:basedOn w:val="a0"/>
    <w:link w:val="7"/>
    <w:uiPriority w:val="9"/>
    <w:semiHidden/>
    <w:rsid w:val="001049B0"/>
    <w:rPr>
      <w:rFonts w:cstheme="majorBidi"/>
      <w:b/>
      <w:bCs/>
      <w:color w:val="595959" w:themeColor="text1" w:themeTint="A6"/>
    </w:rPr>
  </w:style>
  <w:style w:type="character" w:customStyle="1" w:styleId="80">
    <w:name w:val="标题 8 字符"/>
    <w:basedOn w:val="a0"/>
    <w:link w:val="8"/>
    <w:uiPriority w:val="9"/>
    <w:semiHidden/>
    <w:rsid w:val="001049B0"/>
    <w:rPr>
      <w:rFonts w:cstheme="majorBidi"/>
      <w:color w:val="595959" w:themeColor="text1" w:themeTint="A6"/>
    </w:rPr>
  </w:style>
  <w:style w:type="character" w:customStyle="1" w:styleId="90">
    <w:name w:val="标题 9 字符"/>
    <w:basedOn w:val="a0"/>
    <w:link w:val="9"/>
    <w:uiPriority w:val="9"/>
    <w:semiHidden/>
    <w:rsid w:val="001049B0"/>
    <w:rPr>
      <w:rFonts w:eastAsiaTheme="majorEastAsia" w:cstheme="majorBidi"/>
      <w:color w:val="595959" w:themeColor="text1" w:themeTint="A6"/>
    </w:rPr>
  </w:style>
  <w:style w:type="paragraph" w:styleId="a3">
    <w:name w:val="Title"/>
    <w:basedOn w:val="a"/>
    <w:next w:val="a"/>
    <w:link w:val="a4"/>
    <w:uiPriority w:val="10"/>
    <w:qFormat/>
    <w:rsid w:val="00104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9B0"/>
    <w:pPr>
      <w:spacing w:before="160"/>
      <w:jc w:val="center"/>
    </w:pPr>
    <w:rPr>
      <w:i/>
      <w:iCs/>
      <w:color w:val="404040" w:themeColor="text1" w:themeTint="BF"/>
    </w:rPr>
  </w:style>
  <w:style w:type="character" w:customStyle="1" w:styleId="a8">
    <w:name w:val="引用 字符"/>
    <w:basedOn w:val="a0"/>
    <w:link w:val="a7"/>
    <w:uiPriority w:val="29"/>
    <w:rsid w:val="001049B0"/>
    <w:rPr>
      <w:i/>
      <w:iCs/>
      <w:color w:val="404040" w:themeColor="text1" w:themeTint="BF"/>
    </w:rPr>
  </w:style>
  <w:style w:type="paragraph" w:styleId="a9">
    <w:name w:val="List Paragraph"/>
    <w:basedOn w:val="a"/>
    <w:uiPriority w:val="34"/>
    <w:qFormat/>
    <w:rsid w:val="001049B0"/>
    <w:pPr>
      <w:ind w:left="720"/>
      <w:contextualSpacing/>
    </w:pPr>
  </w:style>
  <w:style w:type="character" w:styleId="aa">
    <w:name w:val="Intense Emphasis"/>
    <w:basedOn w:val="a0"/>
    <w:uiPriority w:val="21"/>
    <w:qFormat/>
    <w:rsid w:val="001049B0"/>
    <w:rPr>
      <w:i/>
      <w:iCs/>
      <w:color w:val="2F5496" w:themeColor="accent1" w:themeShade="BF"/>
    </w:rPr>
  </w:style>
  <w:style w:type="paragraph" w:styleId="ab">
    <w:name w:val="Intense Quote"/>
    <w:basedOn w:val="a"/>
    <w:next w:val="a"/>
    <w:link w:val="ac"/>
    <w:uiPriority w:val="30"/>
    <w:qFormat/>
    <w:rsid w:val="00104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9B0"/>
    <w:rPr>
      <w:i/>
      <w:iCs/>
      <w:color w:val="2F5496" w:themeColor="accent1" w:themeShade="BF"/>
    </w:rPr>
  </w:style>
  <w:style w:type="character" w:styleId="ad">
    <w:name w:val="Intense Reference"/>
    <w:basedOn w:val="a0"/>
    <w:uiPriority w:val="32"/>
    <w:qFormat/>
    <w:rsid w:val="00104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