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D155" w14:textId="77777777" w:rsidR="00B526B8" w:rsidRDefault="00B526B8">
      <w:pPr>
        <w:rPr>
          <w:rFonts w:hint="eastAsia"/>
        </w:rPr>
      </w:pPr>
      <w:r>
        <w:rPr>
          <w:rFonts w:hint="eastAsia"/>
        </w:rPr>
        <w:t>排水管的拼音</w:t>
      </w:r>
    </w:p>
    <w:p w14:paraId="30FDCDFE" w14:textId="77777777" w:rsidR="00B526B8" w:rsidRDefault="00B526B8">
      <w:pPr>
        <w:rPr>
          <w:rFonts w:hint="eastAsia"/>
        </w:rPr>
      </w:pPr>
      <w:r>
        <w:rPr>
          <w:rFonts w:hint="eastAsia"/>
        </w:rPr>
        <w:t>排水管，在汉语中的拼音为“pái shuǐ guǎn”。这一词汇由三个汉字组成，每个字都有其独特的意义和发音。其中，“排”表示排除、排出；“水”指的是自然界中普遍存在的无色透明液体；“管”则通常指圆筒状物体，用于传输流体或作为结构部件等。因此，“排水管”的直接含义就是用来排放水的管道系统。</w:t>
      </w:r>
    </w:p>
    <w:p w14:paraId="56EDD591" w14:textId="77777777" w:rsidR="00B526B8" w:rsidRDefault="00B526B8">
      <w:pPr>
        <w:rPr>
          <w:rFonts w:hint="eastAsia"/>
        </w:rPr>
      </w:pPr>
    </w:p>
    <w:p w14:paraId="5C7D056A" w14:textId="77777777" w:rsidR="00B526B8" w:rsidRDefault="00B526B8">
      <w:pPr>
        <w:rPr>
          <w:rFonts w:hint="eastAsia"/>
        </w:rPr>
      </w:pPr>
    </w:p>
    <w:p w14:paraId="6074482C" w14:textId="77777777" w:rsidR="00B526B8" w:rsidRDefault="00B526B8">
      <w:pPr>
        <w:rPr>
          <w:rFonts w:hint="eastAsia"/>
        </w:rPr>
      </w:pPr>
      <w:r>
        <w:rPr>
          <w:rFonts w:hint="eastAsia"/>
        </w:rPr>
        <w:t>排水系统的功能与重要性</w:t>
      </w:r>
    </w:p>
    <w:p w14:paraId="303D0A35" w14:textId="77777777" w:rsidR="00B526B8" w:rsidRDefault="00B526B8">
      <w:pPr>
        <w:rPr>
          <w:rFonts w:hint="eastAsia"/>
        </w:rPr>
      </w:pPr>
      <w:r>
        <w:rPr>
          <w:rFonts w:hint="eastAsia"/>
        </w:rPr>
        <w:t>排水系统是现代城市基础设施的重要组成部分，其主要职责在于有效地收集并处理雨水、生活污水以及工业废水等。通过合理的规划与设计，排水管确保了这些水流能够被迅速地从建筑物内外、道路表面等地引导至相应的处理设施或自然水体中，从而避免了积水导致的城市内涝问题，并保护了公共健康与环境卫生。</w:t>
      </w:r>
    </w:p>
    <w:p w14:paraId="6B434397" w14:textId="77777777" w:rsidR="00B526B8" w:rsidRDefault="00B526B8">
      <w:pPr>
        <w:rPr>
          <w:rFonts w:hint="eastAsia"/>
        </w:rPr>
      </w:pPr>
    </w:p>
    <w:p w14:paraId="1CA91A95" w14:textId="77777777" w:rsidR="00B526B8" w:rsidRDefault="00B526B8">
      <w:pPr>
        <w:rPr>
          <w:rFonts w:hint="eastAsia"/>
        </w:rPr>
      </w:pPr>
    </w:p>
    <w:p w14:paraId="6BB08084" w14:textId="77777777" w:rsidR="00B526B8" w:rsidRDefault="00B526B8">
      <w:pPr>
        <w:rPr>
          <w:rFonts w:hint="eastAsia"/>
        </w:rPr>
      </w:pPr>
      <w:r>
        <w:rPr>
          <w:rFonts w:hint="eastAsia"/>
        </w:rPr>
        <w:t>材料与类型</w:t>
      </w:r>
    </w:p>
    <w:p w14:paraId="2FE55686" w14:textId="77777777" w:rsidR="00B526B8" w:rsidRDefault="00B526B8">
      <w:pPr>
        <w:rPr>
          <w:rFonts w:hint="eastAsia"/>
        </w:rPr>
      </w:pPr>
      <w:r>
        <w:rPr>
          <w:rFonts w:hint="eastAsia"/>
        </w:rPr>
        <w:t>根据使用场景的不同，排水管可以采用多种材料制造而成，包括但不限于塑料（如PVC）、金属（如铸铁）以及混凝土等。每种材料都具有各自的特点，例如塑料排水管重量轻便、易于安装且耐腐蚀性强；金属排水管则以其高强度和耐用性著称；而混凝土排水管适合于承受较大压力和负荷的应用场合。</w:t>
      </w:r>
    </w:p>
    <w:p w14:paraId="6CA3D6E3" w14:textId="77777777" w:rsidR="00B526B8" w:rsidRDefault="00B526B8">
      <w:pPr>
        <w:rPr>
          <w:rFonts w:hint="eastAsia"/>
        </w:rPr>
      </w:pPr>
    </w:p>
    <w:p w14:paraId="5D9CD819" w14:textId="77777777" w:rsidR="00B526B8" w:rsidRDefault="00B526B8">
      <w:pPr>
        <w:rPr>
          <w:rFonts w:hint="eastAsia"/>
        </w:rPr>
      </w:pPr>
    </w:p>
    <w:p w14:paraId="59DDE57C" w14:textId="77777777" w:rsidR="00B526B8" w:rsidRDefault="00B526B8">
      <w:pPr>
        <w:rPr>
          <w:rFonts w:hint="eastAsia"/>
        </w:rPr>
      </w:pPr>
      <w:r>
        <w:rPr>
          <w:rFonts w:hint="eastAsia"/>
        </w:rPr>
        <w:t>维护与保养</w:t>
      </w:r>
    </w:p>
    <w:p w14:paraId="0B348908" w14:textId="77777777" w:rsidR="00B526B8" w:rsidRDefault="00B526B8">
      <w:pPr>
        <w:rPr>
          <w:rFonts w:hint="eastAsia"/>
        </w:rPr>
      </w:pPr>
      <w:r>
        <w:rPr>
          <w:rFonts w:hint="eastAsia"/>
        </w:rPr>
        <w:t>为了保证排水系统的正常运作，定期的检查和维护是必不可少的。这包括清理积存在管道内的杂物、油脂及其他可能导致堵塞的物质，检查接头处是否存在泄漏情况，以及评估整个系统的运行效率。对于老化或者损坏的部分应及时进行修复或更换，以延长使用寿命并提高性能。</w:t>
      </w:r>
    </w:p>
    <w:p w14:paraId="4B042808" w14:textId="77777777" w:rsidR="00B526B8" w:rsidRDefault="00B526B8">
      <w:pPr>
        <w:rPr>
          <w:rFonts w:hint="eastAsia"/>
        </w:rPr>
      </w:pPr>
    </w:p>
    <w:p w14:paraId="575B1817" w14:textId="77777777" w:rsidR="00B526B8" w:rsidRDefault="00B526B8">
      <w:pPr>
        <w:rPr>
          <w:rFonts w:hint="eastAsia"/>
        </w:rPr>
      </w:pPr>
    </w:p>
    <w:p w14:paraId="1A1E487F" w14:textId="77777777" w:rsidR="00B526B8" w:rsidRDefault="00B526B8">
      <w:pPr>
        <w:rPr>
          <w:rFonts w:hint="eastAsia"/>
        </w:rPr>
      </w:pPr>
      <w:r>
        <w:rPr>
          <w:rFonts w:hint="eastAsia"/>
        </w:rPr>
        <w:t>未来发展趋势</w:t>
      </w:r>
    </w:p>
    <w:p w14:paraId="3F871947" w14:textId="77777777" w:rsidR="00B526B8" w:rsidRDefault="00B526B8">
      <w:pPr>
        <w:rPr>
          <w:rFonts w:hint="eastAsia"/>
        </w:rPr>
      </w:pPr>
      <w:r>
        <w:rPr>
          <w:rFonts w:hint="eastAsia"/>
        </w:rPr>
        <w:t>随着科技的进步和社会的发展，对排水系统的要求也在不断提高。一方面，新材料的研发使得排水管具备了更好的物理化学性质，如增强的抗压能力、更优的密封性和环保特性；另一方面，智能技术的应用让监测和管理变得更加高效准确。例如，利用传感器网络实时监控排水状态，运用大数据分析预测潜在故障点，这些都将极大地促进排水系统的智能化水平和服务质量。</w:t>
      </w:r>
    </w:p>
    <w:p w14:paraId="346726AA" w14:textId="77777777" w:rsidR="00B526B8" w:rsidRDefault="00B526B8">
      <w:pPr>
        <w:rPr>
          <w:rFonts w:hint="eastAsia"/>
        </w:rPr>
      </w:pPr>
    </w:p>
    <w:p w14:paraId="17A14727" w14:textId="77777777" w:rsidR="00B526B8" w:rsidRDefault="00B52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4FC09" w14:textId="4B1FA246" w:rsidR="004509FD" w:rsidRDefault="004509FD"/>
    <w:sectPr w:rsidR="0045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FD"/>
    <w:rsid w:val="000F3509"/>
    <w:rsid w:val="004509FD"/>
    <w:rsid w:val="00B5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193DC-ED35-4035-94A5-308DB79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