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74A0" w14:textId="77777777" w:rsidR="002F777E" w:rsidRDefault="002F777E">
      <w:pPr>
        <w:rPr>
          <w:rFonts w:hint="eastAsia"/>
        </w:rPr>
      </w:pPr>
    </w:p>
    <w:p w14:paraId="618D10DD" w14:textId="77777777" w:rsidR="002F777E" w:rsidRDefault="002F777E">
      <w:pPr>
        <w:rPr>
          <w:rFonts w:hint="eastAsia"/>
        </w:rPr>
      </w:pPr>
      <w:r>
        <w:rPr>
          <w:rFonts w:hint="eastAsia"/>
        </w:rPr>
        <w:t>拼音镶的基本概念</w:t>
      </w:r>
    </w:p>
    <w:p w14:paraId="79DE76EA" w14:textId="77777777" w:rsidR="002F777E" w:rsidRDefault="002F777E">
      <w:pPr>
        <w:rPr>
          <w:rFonts w:hint="eastAsia"/>
        </w:rPr>
      </w:pPr>
      <w:r>
        <w:rPr>
          <w:rFonts w:hint="eastAsia"/>
        </w:rPr>
        <w:t>拼音镶，这一独特的文化形式，将汉字的拼音与传统镶嵌工艺相结合，创造出一种全新的艺术表达方式。它不仅仅是对汉字文化的传承与发展，更是通过创新的手法展现了汉语的独特魅力。拼音镶作为一种新兴的艺术流派，近年来逐渐受到大众的关注和喜爱。它以简洁明了的方式展示了汉字的发音之美，使得更多的人能够通过这种直观的形式深入了解汉语。</w:t>
      </w:r>
    </w:p>
    <w:p w14:paraId="12449A1D" w14:textId="77777777" w:rsidR="002F777E" w:rsidRDefault="002F777E">
      <w:pPr>
        <w:rPr>
          <w:rFonts w:hint="eastAsia"/>
        </w:rPr>
      </w:pPr>
    </w:p>
    <w:p w14:paraId="5AE072E8" w14:textId="77777777" w:rsidR="002F777E" w:rsidRDefault="002F777E">
      <w:pPr>
        <w:rPr>
          <w:rFonts w:hint="eastAsia"/>
        </w:rPr>
      </w:pPr>
    </w:p>
    <w:p w14:paraId="2D90ACC2" w14:textId="77777777" w:rsidR="002F777E" w:rsidRDefault="002F777E">
      <w:pPr>
        <w:rPr>
          <w:rFonts w:hint="eastAsia"/>
        </w:rPr>
      </w:pPr>
      <w:r>
        <w:rPr>
          <w:rFonts w:hint="eastAsia"/>
        </w:rPr>
        <w:t>历史背景与发展历程</w:t>
      </w:r>
    </w:p>
    <w:p w14:paraId="1007A7F6" w14:textId="77777777" w:rsidR="002F777E" w:rsidRDefault="002F777E">
      <w:pPr>
        <w:rPr>
          <w:rFonts w:hint="eastAsia"/>
        </w:rPr>
      </w:pPr>
      <w:r>
        <w:rPr>
          <w:rFonts w:hint="eastAsia"/>
        </w:rPr>
        <w:t>拼音镶的历史并不久远，但其背后所蕴含的文化内涵却十分深厚。它起源于对汉字文化的研究热潮中，随着全球化进程的加快，汉语作为一门国际语言的地位日益凸显，如何让世界更好地理解汉语成为了一个重要的课题。拼音镶正是在这样的背景下应运而生。从最初的简单尝试到现在的多样化发展，拼音镶已经形成了自己独特的风格体系，并且在不断地演变和发展中融入了更多的现代元素。</w:t>
      </w:r>
    </w:p>
    <w:p w14:paraId="2E59EDF1" w14:textId="77777777" w:rsidR="002F777E" w:rsidRDefault="002F777E">
      <w:pPr>
        <w:rPr>
          <w:rFonts w:hint="eastAsia"/>
        </w:rPr>
      </w:pPr>
    </w:p>
    <w:p w14:paraId="5A6BD1C9" w14:textId="77777777" w:rsidR="002F777E" w:rsidRDefault="002F777E">
      <w:pPr>
        <w:rPr>
          <w:rFonts w:hint="eastAsia"/>
        </w:rPr>
      </w:pPr>
    </w:p>
    <w:p w14:paraId="63FDBE87" w14:textId="77777777" w:rsidR="002F777E" w:rsidRDefault="002F777E">
      <w:pPr>
        <w:rPr>
          <w:rFonts w:hint="eastAsia"/>
        </w:rPr>
      </w:pPr>
      <w:r>
        <w:rPr>
          <w:rFonts w:hint="eastAsia"/>
        </w:rPr>
        <w:t>拼音镶的技术特点</w:t>
      </w:r>
    </w:p>
    <w:p w14:paraId="3FF37445" w14:textId="77777777" w:rsidR="002F777E" w:rsidRDefault="002F777E">
      <w:pPr>
        <w:rPr>
          <w:rFonts w:hint="eastAsia"/>
        </w:rPr>
      </w:pPr>
      <w:r>
        <w:rPr>
          <w:rFonts w:hint="eastAsia"/>
        </w:rPr>
        <w:t>拼音镶的技术特点主要体现在材料的选择、色彩的搭配以及设计的理念上。在材料方面，创作者们通常会选择具有光泽感的金属或者宝石作为基础材料，这样可以更好地突出拼音字母的形态美。在色彩搭配上，拼音镶作品往往会采用鲜明对比的颜色组合，以增强视觉冲击力。在设计理念上，拼音镶强调的是简约而不失深度，每一个作品都力求传达出一个清晰的主题或情感。</w:t>
      </w:r>
    </w:p>
    <w:p w14:paraId="6315D37C" w14:textId="77777777" w:rsidR="002F777E" w:rsidRDefault="002F777E">
      <w:pPr>
        <w:rPr>
          <w:rFonts w:hint="eastAsia"/>
        </w:rPr>
      </w:pPr>
    </w:p>
    <w:p w14:paraId="7963CE44" w14:textId="77777777" w:rsidR="002F777E" w:rsidRDefault="002F777E">
      <w:pPr>
        <w:rPr>
          <w:rFonts w:hint="eastAsia"/>
        </w:rPr>
      </w:pPr>
    </w:p>
    <w:p w14:paraId="146E0130" w14:textId="77777777" w:rsidR="002F777E" w:rsidRDefault="002F777E">
      <w:pPr>
        <w:rPr>
          <w:rFonts w:hint="eastAsia"/>
        </w:rPr>
      </w:pPr>
      <w:r>
        <w:rPr>
          <w:rFonts w:hint="eastAsia"/>
        </w:rPr>
        <w:t>拼音镶的社会意义与影响</w:t>
      </w:r>
    </w:p>
    <w:p w14:paraId="6440EC7B" w14:textId="77777777" w:rsidR="002F777E" w:rsidRDefault="002F777E">
      <w:pPr>
        <w:rPr>
          <w:rFonts w:hint="eastAsia"/>
        </w:rPr>
      </w:pPr>
      <w:r>
        <w:rPr>
          <w:rFonts w:hint="eastAsia"/>
        </w:rPr>
        <w:t>拼音镶不仅仅是一种艺术创作手法，它还承载着促进文化交流的重要使命。通过这种方式，不同国家和地区的人们可以更加轻松地学习汉语，增进对中国文化的理解和认识。拼音镶也为年轻人提供了一个展示自我创意的新平台，鼓励他们用独特的方式表达对传统文化的理解和热爱。随着时间的推移，拼音镶有望成为连接东西方文化的一座重要桥梁。</w:t>
      </w:r>
    </w:p>
    <w:p w14:paraId="56F85118" w14:textId="77777777" w:rsidR="002F777E" w:rsidRDefault="002F777E">
      <w:pPr>
        <w:rPr>
          <w:rFonts w:hint="eastAsia"/>
        </w:rPr>
      </w:pPr>
    </w:p>
    <w:p w14:paraId="70F0F2E6" w14:textId="77777777" w:rsidR="002F777E" w:rsidRDefault="002F777E">
      <w:pPr>
        <w:rPr>
          <w:rFonts w:hint="eastAsia"/>
        </w:rPr>
      </w:pPr>
    </w:p>
    <w:p w14:paraId="212CEC5E" w14:textId="77777777" w:rsidR="002F777E" w:rsidRDefault="002F777E">
      <w:pPr>
        <w:rPr>
          <w:rFonts w:hint="eastAsia"/>
        </w:rPr>
      </w:pPr>
      <w:r>
        <w:rPr>
          <w:rFonts w:hint="eastAsia"/>
        </w:rPr>
        <w:t>未来展望</w:t>
      </w:r>
    </w:p>
    <w:p w14:paraId="58ACA69C" w14:textId="77777777" w:rsidR="002F777E" w:rsidRDefault="002F777E">
      <w:pPr>
        <w:rPr>
          <w:rFonts w:hint="eastAsia"/>
        </w:rPr>
      </w:pPr>
      <w:r>
        <w:rPr>
          <w:rFonts w:hint="eastAsia"/>
        </w:rPr>
        <w:t>展望未来，拼音镶有着广阔的发展前景。一方面，随着技术的进步，拼音镶在制作工艺上将会更加精细复杂；另一方面，随着人们审美观念的变化，拼音镶也会不断吸收新的元素，拓展自己的表现领域。更重要的是，拼音镶作为一种文化传播工具，将继续在全球范围内发挥重要作用，让更多人感受到汉语的魅力所在。</w:t>
      </w:r>
    </w:p>
    <w:p w14:paraId="49CDC692" w14:textId="77777777" w:rsidR="002F777E" w:rsidRDefault="002F777E">
      <w:pPr>
        <w:rPr>
          <w:rFonts w:hint="eastAsia"/>
        </w:rPr>
      </w:pPr>
    </w:p>
    <w:p w14:paraId="35071E58" w14:textId="77777777" w:rsidR="002F777E" w:rsidRDefault="002F777E">
      <w:pPr>
        <w:rPr>
          <w:rFonts w:hint="eastAsia"/>
        </w:rPr>
      </w:pPr>
    </w:p>
    <w:p w14:paraId="152CBB76" w14:textId="77777777" w:rsidR="002F777E" w:rsidRDefault="002F7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93EEA" w14:textId="6D23E59D" w:rsidR="00995BC0" w:rsidRDefault="00995BC0"/>
    <w:sectPr w:rsidR="0099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C0"/>
    <w:rsid w:val="000F3509"/>
    <w:rsid w:val="002F777E"/>
    <w:rsid w:val="009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8EB7A-F33D-4C29-8E02-10B757B1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