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10B4" w14:textId="77777777" w:rsidR="00CE115E" w:rsidRDefault="00CE115E">
      <w:pPr>
        <w:rPr>
          <w:rFonts w:hint="eastAsia"/>
        </w:rPr>
      </w:pPr>
    </w:p>
    <w:p w14:paraId="74557770" w14:textId="77777777" w:rsidR="00CE115E" w:rsidRDefault="00CE115E">
      <w:pPr>
        <w:rPr>
          <w:rFonts w:hint="eastAsia"/>
        </w:rPr>
      </w:pPr>
      <w:r>
        <w:rPr>
          <w:rFonts w:hint="eastAsia"/>
        </w:rPr>
        <w:t>拼音转汉字的转换方法</w:t>
      </w:r>
    </w:p>
    <w:p w14:paraId="18728157" w14:textId="77777777" w:rsidR="00CE115E" w:rsidRDefault="00CE115E">
      <w:pPr>
        <w:rPr>
          <w:rFonts w:hint="eastAsia"/>
        </w:rPr>
      </w:pPr>
      <w:r>
        <w:rPr>
          <w:rFonts w:hint="eastAsia"/>
        </w:rPr>
        <w:t>在现代汉语的学习和使用过程中，拼音转汉字是一项非常重要的技能。它不仅帮助人们更准确地学习和记忆汉字，还在输入法技术中扮演着至关重要的角色。本文将详细介绍几种主要的拼音转汉字的转换方法，旨在为汉语学习者提供实用的帮助。</w:t>
      </w:r>
    </w:p>
    <w:p w14:paraId="4261E95C" w14:textId="77777777" w:rsidR="00CE115E" w:rsidRDefault="00CE115E">
      <w:pPr>
        <w:rPr>
          <w:rFonts w:hint="eastAsia"/>
        </w:rPr>
      </w:pPr>
    </w:p>
    <w:p w14:paraId="23BBE7F7" w14:textId="77777777" w:rsidR="00CE115E" w:rsidRDefault="00CE115E">
      <w:pPr>
        <w:rPr>
          <w:rFonts w:hint="eastAsia"/>
        </w:rPr>
      </w:pPr>
    </w:p>
    <w:p w14:paraId="0346E48B" w14:textId="77777777" w:rsidR="00CE115E" w:rsidRDefault="00CE115E">
      <w:pPr>
        <w:rPr>
          <w:rFonts w:hint="eastAsia"/>
        </w:rPr>
      </w:pPr>
      <w:r>
        <w:rPr>
          <w:rFonts w:hint="eastAsia"/>
        </w:rPr>
        <w:t>基于规则的方法</w:t>
      </w:r>
    </w:p>
    <w:p w14:paraId="08D5C6A3" w14:textId="77777777" w:rsidR="00CE115E" w:rsidRDefault="00CE115E">
      <w:pPr>
        <w:rPr>
          <w:rFonts w:hint="eastAsia"/>
        </w:rPr>
      </w:pPr>
      <w:r>
        <w:rPr>
          <w:rFonts w:hint="eastAsia"/>
        </w:rPr>
        <w:t>早期的拼音转汉字工作依赖于一套详细的转换规则。这些规则涵盖了从基础音节到复杂词语的各个方面。例如，根据声母、韵母组合规律，以及四声调的变化，可以初步确定可能对应的汉字。这种方法虽然逻辑严谨，但实现起来相对复杂，因为需要考虑大量的特殊情况和例外情况。</w:t>
      </w:r>
    </w:p>
    <w:p w14:paraId="78CEDDEF" w14:textId="77777777" w:rsidR="00CE115E" w:rsidRDefault="00CE115E">
      <w:pPr>
        <w:rPr>
          <w:rFonts w:hint="eastAsia"/>
        </w:rPr>
      </w:pPr>
    </w:p>
    <w:p w14:paraId="2F7BA647" w14:textId="77777777" w:rsidR="00CE115E" w:rsidRDefault="00CE115E">
      <w:pPr>
        <w:rPr>
          <w:rFonts w:hint="eastAsia"/>
        </w:rPr>
      </w:pPr>
    </w:p>
    <w:p w14:paraId="579A5D28" w14:textId="77777777" w:rsidR="00CE115E" w:rsidRDefault="00CE115E">
      <w:pPr>
        <w:rPr>
          <w:rFonts w:hint="eastAsia"/>
        </w:rPr>
      </w:pPr>
      <w:r>
        <w:rPr>
          <w:rFonts w:hint="eastAsia"/>
        </w:rPr>
        <w:t>统计方法的应用</w:t>
      </w:r>
    </w:p>
    <w:p w14:paraId="604C9AC2" w14:textId="77777777" w:rsidR="00CE115E" w:rsidRDefault="00CE115E">
      <w:pPr>
        <w:rPr>
          <w:rFonts w:hint="eastAsia"/>
        </w:rPr>
      </w:pPr>
      <w:r>
        <w:rPr>
          <w:rFonts w:hint="eastAsia"/>
        </w:rPr>
        <w:t>随着计算机技术和大数据的发展，统计方法逐渐成为拼音转汉字的主要手段之一。通过分析大量文本数据，统计模型能够学习到不同拼音对应汉字的概率分布。这样，在给定一个拼音序列时，系统可以根据之前学习到的概率信息，选择最有可能的汉字组合。该方法大大提高了转换的准确性和效率。</w:t>
      </w:r>
    </w:p>
    <w:p w14:paraId="442F6435" w14:textId="77777777" w:rsidR="00CE115E" w:rsidRDefault="00CE115E">
      <w:pPr>
        <w:rPr>
          <w:rFonts w:hint="eastAsia"/>
        </w:rPr>
      </w:pPr>
    </w:p>
    <w:p w14:paraId="29A72EF2" w14:textId="77777777" w:rsidR="00CE115E" w:rsidRDefault="00CE115E">
      <w:pPr>
        <w:rPr>
          <w:rFonts w:hint="eastAsia"/>
        </w:rPr>
      </w:pPr>
    </w:p>
    <w:p w14:paraId="3560D4A3" w14:textId="77777777" w:rsidR="00CE115E" w:rsidRDefault="00CE115E">
      <w:pPr>
        <w:rPr>
          <w:rFonts w:hint="eastAsia"/>
        </w:rPr>
      </w:pPr>
      <w:r>
        <w:rPr>
          <w:rFonts w:hint="eastAsia"/>
        </w:rPr>
        <w:t>深度学习带来的变革</w:t>
      </w:r>
    </w:p>
    <w:p w14:paraId="4C1C8FBC" w14:textId="77777777" w:rsidR="00CE115E" w:rsidRDefault="00CE115E">
      <w:pPr>
        <w:rPr>
          <w:rFonts w:hint="eastAsia"/>
        </w:rPr>
      </w:pPr>
      <w:r>
        <w:rPr>
          <w:rFonts w:hint="eastAsia"/>
        </w:rPr>
        <w:t>近年来，深度学习技术的进步为拼音转汉字带来了新的突破。特别是循环神经网络（RNN）及其变体如长短时记忆网络（LSTM）和门控循环单元（GRU），它们能够捕捉到输入序列中的长期依赖关系，从而更加精准地进行预测。Transformer架构的出现更是极大地提升了模型处理长距离依赖的能力，使得拼音转汉字的效果达到了一个新的高度。</w:t>
      </w:r>
    </w:p>
    <w:p w14:paraId="1AFBCCF2" w14:textId="77777777" w:rsidR="00CE115E" w:rsidRDefault="00CE115E">
      <w:pPr>
        <w:rPr>
          <w:rFonts w:hint="eastAsia"/>
        </w:rPr>
      </w:pPr>
    </w:p>
    <w:p w14:paraId="0DD2877B" w14:textId="77777777" w:rsidR="00CE115E" w:rsidRDefault="00CE115E">
      <w:pPr>
        <w:rPr>
          <w:rFonts w:hint="eastAsia"/>
        </w:rPr>
      </w:pPr>
    </w:p>
    <w:p w14:paraId="166803EE" w14:textId="77777777" w:rsidR="00CE115E" w:rsidRDefault="00CE115E">
      <w:pPr>
        <w:rPr>
          <w:rFonts w:hint="eastAsia"/>
        </w:rPr>
      </w:pPr>
      <w:r>
        <w:rPr>
          <w:rFonts w:hint="eastAsia"/>
        </w:rPr>
        <w:t>应用场景及挑战</w:t>
      </w:r>
    </w:p>
    <w:p w14:paraId="4A4957A6" w14:textId="77777777" w:rsidR="00CE115E" w:rsidRDefault="00CE115E">
      <w:pPr>
        <w:rPr>
          <w:rFonts w:hint="eastAsia"/>
        </w:rPr>
      </w:pPr>
      <w:r>
        <w:rPr>
          <w:rFonts w:hint="eastAsia"/>
        </w:rPr>
        <w:t>拼音转汉字技术广泛应用于各种场景，如移动设备上的中文输入法、语音识别系统等。然而，尽管技术取得了显著进步，仍面临一些挑战。例如，如何提高对生僻字和多音字的识别准确性，怎样更好地理解上下文信息以做出最佳选择等问题，都是未来研究的重点方向。</w:t>
      </w:r>
    </w:p>
    <w:p w14:paraId="7555658A" w14:textId="77777777" w:rsidR="00CE115E" w:rsidRDefault="00CE115E">
      <w:pPr>
        <w:rPr>
          <w:rFonts w:hint="eastAsia"/>
        </w:rPr>
      </w:pPr>
    </w:p>
    <w:p w14:paraId="7A5A53EC" w14:textId="77777777" w:rsidR="00CE115E" w:rsidRDefault="00CE115E">
      <w:pPr>
        <w:rPr>
          <w:rFonts w:hint="eastAsia"/>
        </w:rPr>
      </w:pPr>
    </w:p>
    <w:p w14:paraId="53280686" w14:textId="77777777" w:rsidR="00CE115E" w:rsidRDefault="00CE115E">
      <w:pPr>
        <w:rPr>
          <w:rFonts w:hint="eastAsia"/>
        </w:rPr>
      </w:pPr>
      <w:r>
        <w:rPr>
          <w:rFonts w:hint="eastAsia"/>
        </w:rPr>
        <w:t>最后的总结</w:t>
      </w:r>
    </w:p>
    <w:p w14:paraId="2860637C" w14:textId="77777777" w:rsidR="00CE115E" w:rsidRDefault="00CE115E">
      <w:pPr>
        <w:rPr>
          <w:rFonts w:hint="eastAsia"/>
        </w:rPr>
      </w:pPr>
      <w:r>
        <w:rPr>
          <w:rFonts w:hint="eastAsia"/>
        </w:rPr>
        <w:t>拼音转汉字作为连接汉语拼音与实际汉字书写的重要桥梁，其方法和技术不断发展和完善。无论是传统的基于规则的方法，还是现代的统计学方法和深度学习技术，都为提高汉字输入效率和准确性做出了贡献。随着技术的进一步发展，我们有理由相信，未来的拼音转汉字将会变得更加智能和高效。</w:t>
      </w:r>
    </w:p>
    <w:p w14:paraId="58FD6F48" w14:textId="77777777" w:rsidR="00CE115E" w:rsidRDefault="00CE115E">
      <w:pPr>
        <w:rPr>
          <w:rFonts w:hint="eastAsia"/>
        </w:rPr>
      </w:pPr>
    </w:p>
    <w:p w14:paraId="4442D442" w14:textId="77777777" w:rsidR="00CE115E" w:rsidRDefault="00CE115E">
      <w:pPr>
        <w:rPr>
          <w:rFonts w:hint="eastAsia"/>
        </w:rPr>
      </w:pPr>
    </w:p>
    <w:p w14:paraId="6FDD850C" w14:textId="77777777" w:rsidR="00CE115E" w:rsidRDefault="00CE1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B7760" w14:textId="52D5D1C6" w:rsidR="002A4198" w:rsidRDefault="002A4198"/>
    <w:sectPr w:rsidR="002A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8"/>
    <w:rsid w:val="000F3509"/>
    <w:rsid w:val="002A4198"/>
    <w:rsid w:val="00C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6DE64-6EA4-4427-B9DA-5896D864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