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F151" w14:textId="77777777" w:rsidR="001D4B4F" w:rsidRDefault="001D4B4F">
      <w:pPr>
        <w:rPr>
          <w:rFonts w:hint="eastAsia"/>
        </w:rPr>
      </w:pPr>
    </w:p>
    <w:p w14:paraId="1CB56BD2" w14:textId="77777777" w:rsidR="001D4B4F" w:rsidRDefault="001D4B4F">
      <w:pPr>
        <w:rPr>
          <w:rFonts w:hint="eastAsia"/>
        </w:rPr>
      </w:pPr>
      <w:r>
        <w:rPr>
          <w:rFonts w:hint="eastAsia"/>
        </w:rPr>
        <w:t>拼音的字</w:t>
      </w:r>
    </w:p>
    <w:p w14:paraId="5C5A8115" w14:textId="77777777" w:rsidR="001D4B4F" w:rsidRDefault="001D4B4F">
      <w:pPr>
        <w:rPr>
          <w:rFonts w:hint="eastAsia"/>
        </w:rPr>
      </w:pPr>
      <w:r>
        <w:rPr>
          <w:rFonts w:hint="eastAsia"/>
        </w:rPr>
        <w:t>拼音，作为汉字的一种表音符号系统，在现代汉语的学习与交流中扮演着至关重要的角色。它的正式名称是“汉语拼音”，主要用于标注汉字的发音，帮助学习者正确地读出汉字。汉语拼音方案于1958年在中国大陆正式公布，并被广泛应用于教育、出版以及电子通讯等领域。通过使用拉丁字母，汉语拼音为非母语使用者提供了一个易于理解的桥梁，极大地促进了汉语在全球范围内的传播。</w:t>
      </w:r>
    </w:p>
    <w:p w14:paraId="66B80F5D" w14:textId="77777777" w:rsidR="001D4B4F" w:rsidRDefault="001D4B4F">
      <w:pPr>
        <w:rPr>
          <w:rFonts w:hint="eastAsia"/>
        </w:rPr>
      </w:pPr>
    </w:p>
    <w:p w14:paraId="295ACBA4" w14:textId="77777777" w:rsidR="001D4B4F" w:rsidRDefault="001D4B4F">
      <w:pPr>
        <w:rPr>
          <w:rFonts w:hint="eastAsia"/>
        </w:rPr>
      </w:pPr>
    </w:p>
    <w:p w14:paraId="7A6ADDC8" w14:textId="77777777" w:rsidR="001D4B4F" w:rsidRDefault="001D4B4F">
      <w:pPr>
        <w:rPr>
          <w:rFonts w:hint="eastAsia"/>
        </w:rPr>
      </w:pPr>
      <w:r>
        <w:rPr>
          <w:rFonts w:hint="eastAsia"/>
        </w:rPr>
        <w:t>拼音的发展历程</w:t>
      </w:r>
    </w:p>
    <w:p w14:paraId="40BE6256" w14:textId="77777777" w:rsidR="001D4B4F" w:rsidRDefault="001D4B4F">
      <w:pPr>
        <w:rPr>
          <w:rFonts w:hint="eastAsia"/>
        </w:rPr>
      </w:pPr>
      <w:r>
        <w:rPr>
          <w:rFonts w:hint="eastAsia"/>
        </w:rPr>
        <w:t>汉语拼音并非一蹴而就，它经历了一个长期的发展过程。早期的拼音尝试可以追溯到明朝末年和清朝初期，当时传教士为了方便记录汉字的发音，创造了一些基于拉丁字母的注音方法。然而，直到20世纪中期，随着新中国的成立，汉语拼音才真正形成体系，并被确立为国家标准。自那时起，汉语拼音不断演进和完善，不仅在国内得到广泛应用，也逐渐成为国际社会学习汉语的重要工具。</w:t>
      </w:r>
    </w:p>
    <w:p w14:paraId="46190023" w14:textId="77777777" w:rsidR="001D4B4F" w:rsidRDefault="001D4B4F">
      <w:pPr>
        <w:rPr>
          <w:rFonts w:hint="eastAsia"/>
        </w:rPr>
      </w:pPr>
    </w:p>
    <w:p w14:paraId="21ABD151" w14:textId="77777777" w:rsidR="001D4B4F" w:rsidRDefault="001D4B4F">
      <w:pPr>
        <w:rPr>
          <w:rFonts w:hint="eastAsia"/>
        </w:rPr>
      </w:pPr>
    </w:p>
    <w:p w14:paraId="5DCB0875" w14:textId="77777777" w:rsidR="001D4B4F" w:rsidRDefault="001D4B4F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6633444" w14:textId="77777777" w:rsidR="001D4B4F" w:rsidRDefault="001D4B4F">
      <w:pPr>
        <w:rPr>
          <w:rFonts w:hint="eastAsia"/>
        </w:rPr>
      </w:pPr>
      <w:r>
        <w:rPr>
          <w:rFonts w:hint="eastAsia"/>
        </w:rPr>
        <w:t>汉语拼音在现代社会有着不可替代的作用。它是学习汉语的基础，特别是对于儿童和外国学习者而言，拼音是他们接触和掌握汉字发音的第一步。在信息技术快速发展的今天，汉语拼音输入法成为了人们日常打字的主要方式之一，大大提高了汉字输入的效率。汉语拼音还在促进普通话推广、增强民族团结等方面发挥着积极作用。</w:t>
      </w:r>
    </w:p>
    <w:p w14:paraId="0858BDCC" w14:textId="77777777" w:rsidR="001D4B4F" w:rsidRDefault="001D4B4F">
      <w:pPr>
        <w:rPr>
          <w:rFonts w:hint="eastAsia"/>
        </w:rPr>
      </w:pPr>
    </w:p>
    <w:p w14:paraId="79D60798" w14:textId="77777777" w:rsidR="001D4B4F" w:rsidRDefault="001D4B4F">
      <w:pPr>
        <w:rPr>
          <w:rFonts w:hint="eastAsia"/>
        </w:rPr>
      </w:pPr>
    </w:p>
    <w:p w14:paraId="28FCEC17" w14:textId="77777777" w:rsidR="001D4B4F" w:rsidRDefault="001D4B4F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56336DB1" w14:textId="77777777" w:rsidR="001D4B4F" w:rsidRDefault="001D4B4F">
      <w:pPr>
        <w:rPr>
          <w:rFonts w:hint="eastAsia"/>
        </w:rPr>
      </w:pPr>
      <w:r>
        <w:rPr>
          <w:rFonts w:hint="eastAsia"/>
        </w:rPr>
        <w:t>有效的拼音教学需要采用科学合理的方法。对于初学者来说，从基本的声母、韵母学起是非常重要的。教师应注重培养学生的听力和发音能力，通过反复练习来巩固所学知识。同时，利用多媒体资源，如视频、音频等，可以有效提升教学效果。结合游戏、歌曲等形式进行教学，不仅能够增加课堂趣味性，还能激发学生的学习兴趣。</w:t>
      </w:r>
    </w:p>
    <w:p w14:paraId="4A4B824F" w14:textId="77777777" w:rsidR="001D4B4F" w:rsidRDefault="001D4B4F">
      <w:pPr>
        <w:rPr>
          <w:rFonts w:hint="eastAsia"/>
        </w:rPr>
      </w:pPr>
    </w:p>
    <w:p w14:paraId="3054181B" w14:textId="77777777" w:rsidR="001D4B4F" w:rsidRDefault="001D4B4F">
      <w:pPr>
        <w:rPr>
          <w:rFonts w:hint="eastAsia"/>
        </w:rPr>
      </w:pPr>
    </w:p>
    <w:p w14:paraId="61A11F80" w14:textId="77777777" w:rsidR="001D4B4F" w:rsidRDefault="001D4B4F">
      <w:pPr>
        <w:rPr>
          <w:rFonts w:hint="eastAsia"/>
        </w:rPr>
      </w:pPr>
      <w:r>
        <w:rPr>
          <w:rFonts w:hint="eastAsia"/>
        </w:rPr>
        <w:lastRenderedPageBreak/>
        <w:t>未来展望</w:t>
      </w:r>
    </w:p>
    <w:p w14:paraId="04C25B63" w14:textId="77777777" w:rsidR="001D4B4F" w:rsidRDefault="001D4B4F">
      <w:pPr>
        <w:rPr>
          <w:rFonts w:hint="eastAsia"/>
        </w:rPr>
      </w:pPr>
      <w:r>
        <w:rPr>
          <w:rFonts w:hint="eastAsia"/>
        </w:rPr>
        <w:t>随着全球化进程的加快，汉语作为一门世界语言的地位日益凸显，汉语拼音的重要性也因此更加突出。未来，汉语拼音有望在跨文化交流、汉语国际教育等领域发挥更大的作用。与此同时，随着技术的进步，拼音输入法等应用也将不断创新，更好地服务于人们的日常生活和工作。汉语拼音作为一种独特的文字标记系统，将继续见证并推动汉语及其文化的传播与发展。</w:t>
      </w:r>
    </w:p>
    <w:p w14:paraId="270F51D0" w14:textId="77777777" w:rsidR="001D4B4F" w:rsidRDefault="001D4B4F">
      <w:pPr>
        <w:rPr>
          <w:rFonts w:hint="eastAsia"/>
        </w:rPr>
      </w:pPr>
    </w:p>
    <w:p w14:paraId="6AAEB678" w14:textId="77777777" w:rsidR="001D4B4F" w:rsidRDefault="001D4B4F">
      <w:pPr>
        <w:rPr>
          <w:rFonts w:hint="eastAsia"/>
        </w:rPr>
      </w:pPr>
    </w:p>
    <w:p w14:paraId="15035DC5" w14:textId="77777777" w:rsidR="001D4B4F" w:rsidRDefault="001D4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19B43" w14:textId="4B9B045E" w:rsidR="00632317" w:rsidRDefault="00632317"/>
    <w:sectPr w:rsidR="0063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17"/>
    <w:rsid w:val="000F3509"/>
    <w:rsid w:val="001D4B4F"/>
    <w:rsid w:val="006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57509-DA57-48E5-8DC7-2F582773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