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D992" w14:textId="77777777" w:rsidR="002E7158" w:rsidRDefault="002E7158">
      <w:pPr>
        <w:rPr>
          <w:rFonts w:hint="eastAsia"/>
        </w:rPr>
      </w:pPr>
    </w:p>
    <w:p w14:paraId="5EFB119E" w14:textId="77777777" w:rsidR="002E7158" w:rsidRDefault="002E7158">
      <w:pPr>
        <w:rPr>
          <w:rFonts w:hint="eastAsia"/>
        </w:rPr>
      </w:pPr>
      <w:r>
        <w:rPr>
          <w:rFonts w:hint="eastAsia"/>
        </w:rPr>
        <w:t>咏雪简介</w:t>
      </w:r>
    </w:p>
    <w:p w14:paraId="048D71BF" w14:textId="77777777" w:rsidR="002E7158" w:rsidRDefault="002E7158">
      <w:pPr>
        <w:rPr>
          <w:rFonts w:hint="eastAsia"/>
        </w:rPr>
      </w:pPr>
      <w:r>
        <w:rPr>
          <w:rFonts w:hint="eastAsia"/>
        </w:rPr>
        <w:t>咏雪，作为中国古典文学中的一篇美文，不仅展现了古人对自然美景的细腻观察与深刻体会，同时也体现了汉语文字独特的音韵美感。这篇作品通过描绘冬日雪景，以简洁而优美的语言勾勒出一幅幅动人的画面，令人仿佛置身于银装素裹的世界之中。而拼音版的咏雪，则是在保留原文精髓的基础上，利用现代汉语拼音标注每一个汉字的发音，使得学习者能够更准确地掌握古文的读音，感受汉语的音韵之美。</w:t>
      </w:r>
    </w:p>
    <w:p w14:paraId="680B87A6" w14:textId="77777777" w:rsidR="002E7158" w:rsidRDefault="002E7158">
      <w:pPr>
        <w:rPr>
          <w:rFonts w:hint="eastAsia"/>
        </w:rPr>
      </w:pPr>
    </w:p>
    <w:p w14:paraId="7F1DA278" w14:textId="77777777" w:rsidR="002E7158" w:rsidRDefault="002E7158">
      <w:pPr>
        <w:rPr>
          <w:rFonts w:hint="eastAsia"/>
        </w:rPr>
      </w:pPr>
    </w:p>
    <w:p w14:paraId="1D642FA6" w14:textId="77777777" w:rsidR="002E7158" w:rsidRDefault="002E7158">
      <w:pPr>
        <w:rPr>
          <w:rFonts w:hint="eastAsia"/>
        </w:rPr>
      </w:pPr>
      <w:r>
        <w:rPr>
          <w:rFonts w:hint="eastAsia"/>
        </w:rPr>
        <w:t>拼音版咏雪的意义</w:t>
      </w:r>
    </w:p>
    <w:p w14:paraId="0B2C36F7" w14:textId="77777777" w:rsidR="002E7158" w:rsidRDefault="002E7158">
      <w:pPr>
        <w:rPr>
          <w:rFonts w:hint="eastAsia"/>
        </w:rPr>
      </w:pPr>
      <w:r>
        <w:rPr>
          <w:rFonts w:hint="eastAsia"/>
        </w:rPr>
        <w:t>拼音版咏雪对于汉语学习者而言具有重要意义。它不仅有助于初学者克服古文中生僻字词的障碍，还能够帮助他们更好地理解文章的意境和情感表达。通过阅读拼音版咏雪，读者可以在欣赏美妙雪景的同时，练习正确的汉语发音，提升自己的语言能力。拼音版还有助于非母语学习者跨越语言障碍，深入领略中国古典文学的魅力。</w:t>
      </w:r>
    </w:p>
    <w:p w14:paraId="13890568" w14:textId="77777777" w:rsidR="002E7158" w:rsidRDefault="002E7158">
      <w:pPr>
        <w:rPr>
          <w:rFonts w:hint="eastAsia"/>
        </w:rPr>
      </w:pPr>
    </w:p>
    <w:p w14:paraId="65223D7C" w14:textId="77777777" w:rsidR="002E7158" w:rsidRDefault="002E7158">
      <w:pPr>
        <w:rPr>
          <w:rFonts w:hint="eastAsia"/>
        </w:rPr>
      </w:pPr>
    </w:p>
    <w:p w14:paraId="576A70FD" w14:textId="77777777" w:rsidR="002E7158" w:rsidRDefault="002E7158">
      <w:pPr>
        <w:rPr>
          <w:rFonts w:hint="eastAsia"/>
        </w:rPr>
      </w:pPr>
      <w:r>
        <w:rPr>
          <w:rFonts w:hint="eastAsia"/>
        </w:rPr>
        <w:t>咏雪内容及注音展示</w:t>
      </w:r>
    </w:p>
    <w:p w14:paraId="7027BED3" w14:textId="77777777" w:rsidR="002E7158" w:rsidRDefault="002E7158">
      <w:pPr>
        <w:rPr>
          <w:rFonts w:hint="eastAsia"/>
        </w:rPr>
      </w:pPr>
      <w:r>
        <w:rPr>
          <w:rFonts w:hint="eastAsia"/>
        </w:rPr>
        <w:t>在拼音版咏雪中，每一句话都经过精心编排，确保每个汉字都有对应的拼音标注。例如，“谢太傅寒雪日内集”可以标注为“Xiè Tàifù hán xuě rì nèi jí”，这不仅清晰地展示了每个汉字的读音，也便于读者根据拼音来朗读整篇文章。这样的设计特别适合想要提高汉语水平的学习者，以及对中国文化感兴趣的外国友人。</w:t>
      </w:r>
    </w:p>
    <w:p w14:paraId="3E0448C3" w14:textId="77777777" w:rsidR="002E7158" w:rsidRDefault="002E7158">
      <w:pPr>
        <w:rPr>
          <w:rFonts w:hint="eastAsia"/>
        </w:rPr>
      </w:pPr>
    </w:p>
    <w:p w14:paraId="4B608E38" w14:textId="77777777" w:rsidR="002E7158" w:rsidRDefault="002E7158">
      <w:pPr>
        <w:rPr>
          <w:rFonts w:hint="eastAsia"/>
        </w:rPr>
      </w:pPr>
    </w:p>
    <w:p w14:paraId="01714E97" w14:textId="77777777" w:rsidR="002E7158" w:rsidRDefault="002E7158">
      <w:pPr>
        <w:rPr>
          <w:rFonts w:hint="eastAsia"/>
        </w:rPr>
      </w:pPr>
      <w:r>
        <w:rPr>
          <w:rFonts w:hint="eastAsia"/>
        </w:rPr>
        <w:t>如何有效使用拼音版咏雪</w:t>
      </w:r>
    </w:p>
    <w:p w14:paraId="2CF992D3" w14:textId="77777777" w:rsidR="002E7158" w:rsidRDefault="002E7158">
      <w:pPr>
        <w:rPr>
          <w:rFonts w:hint="eastAsia"/>
        </w:rPr>
      </w:pPr>
      <w:r>
        <w:rPr>
          <w:rFonts w:hint="eastAsia"/>
        </w:rPr>
        <w:t>为了充分利用拼音版咏雪进行学习，建议读者首先通读全文，了解大致内容；然后结合拼音逐句朗读，注意每个字的正确发音；最后尝试背诵部分段落或整篇文章，加深记忆。还可以将阅读与实际生活中的雪景联系起来，这样不仅能增加学习的乐趣，还能帮助更好地理解和记住文中描述的情景。</w:t>
      </w:r>
    </w:p>
    <w:p w14:paraId="11707D7C" w14:textId="77777777" w:rsidR="002E7158" w:rsidRDefault="002E7158">
      <w:pPr>
        <w:rPr>
          <w:rFonts w:hint="eastAsia"/>
        </w:rPr>
      </w:pPr>
    </w:p>
    <w:p w14:paraId="1C951EA9" w14:textId="77777777" w:rsidR="002E7158" w:rsidRDefault="002E7158">
      <w:pPr>
        <w:rPr>
          <w:rFonts w:hint="eastAsia"/>
        </w:rPr>
      </w:pPr>
    </w:p>
    <w:p w14:paraId="0BB783AA" w14:textId="77777777" w:rsidR="002E7158" w:rsidRDefault="002E7158">
      <w:pPr>
        <w:rPr>
          <w:rFonts w:hint="eastAsia"/>
        </w:rPr>
      </w:pPr>
      <w:r>
        <w:rPr>
          <w:rFonts w:hint="eastAsia"/>
        </w:rPr>
        <w:t>最后的总结</w:t>
      </w:r>
    </w:p>
    <w:p w14:paraId="4431570B" w14:textId="77777777" w:rsidR="002E7158" w:rsidRDefault="002E7158">
      <w:pPr>
        <w:rPr>
          <w:rFonts w:hint="eastAsia"/>
        </w:rPr>
      </w:pPr>
      <w:r>
        <w:rPr>
          <w:rFonts w:hint="eastAsia"/>
        </w:rPr>
        <w:t>拼音版咏雪作为一种新颖的学习资源，为广大汉语学习者提供了一个全新的视角来接触和学习中国古典文学。它不仅促进了语言技能的发展，也为文化交流搭建了一座桥梁。无论是对于国内学生还是海外华人，亦或是对中国文化充满好奇的外国人来说，拼音版咏雪都是一个极好的学习工具，能够让大家在享受阅读乐趣的同时，进一步感受到中华文化的博大精深。</w:t>
      </w:r>
    </w:p>
    <w:p w14:paraId="79B31959" w14:textId="77777777" w:rsidR="002E7158" w:rsidRDefault="002E7158">
      <w:pPr>
        <w:rPr>
          <w:rFonts w:hint="eastAsia"/>
        </w:rPr>
      </w:pPr>
    </w:p>
    <w:p w14:paraId="48AFEDEE" w14:textId="77777777" w:rsidR="002E7158" w:rsidRDefault="002E7158">
      <w:pPr>
        <w:rPr>
          <w:rFonts w:hint="eastAsia"/>
        </w:rPr>
      </w:pPr>
    </w:p>
    <w:p w14:paraId="76DA7F99" w14:textId="77777777" w:rsidR="002E7158" w:rsidRDefault="002E7158">
      <w:pPr>
        <w:rPr>
          <w:rFonts w:hint="eastAsia"/>
        </w:rPr>
      </w:pPr>
      <w:r>
        <w:rPr>
          <w:rFonts w:hint="eastAsia"/>
        </w:rPr>
        <w:t>本文是由每日作文网(2345lzwz.com)为大家创作</w:t>
      </w:r>
    </w:p>
    <w:p w14:paraId="564C60ED" w14:textId="2047A039" w:rsidR="009A5D87" w:rsidRDefault="009A5D87"/>
    <w:sectPr w:rsidR="009A5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87"/>
    <w:rsid w:val="000F3509"/>
    <w:rsid w:val="002E7158"/>
    <w:rsid w:val="009A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8CD20-51E1-4716-B78D-42E706A5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D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D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D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D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D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D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D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D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D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D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D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D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D87"/>
    <w:rPr>
      <w:rFonts w:cstheme="majorBidi"/>
      <w:color w:val="2F5496" w:themeColor="accent1" w:themeShade="BF"/>
      <w:sz w:val="28"/>
      <w:szCs w:val="28"/>
    </w:rPr>
  </w:style>
  <w:style w:type="character" w:customStyle="1" w:styleId="50">
    <w:name w:val="标题 5 字符"/>
    <w:basedOn w:val="a0"/>
    <w:link w:val="5"/>
    <w:uiPriority w:val="9"/>
    <w:semiHidden/>
    <w:rsid w:val="009A5D87"/>
    <w:rPr>
      <w:rFonts w:cstheme="majorBidi"/>
      <w:color w:val="2F5496" w:themeColor="accent1" w:themeShade="BF"/>
      <w:sz w:val="24"/>
    </w:rPr>
  </w:style>
  <w:style w:type="character" w:customStyle="1" w:styleId="60">
    <w:name w:val="标题 6 字符"/>
    <w:basedOn w:val="a0"/>
    <w:link w:val="6"/>
    <w:uiPriority w:val="9"/>
    <w:semiHidden/>
    <w:rsid w:val="009A5D87"/>
    <w:rPr>
      <w:rFonts w:cstheme="majorBidi"/>
      <w:b/>
      <w:bCs/>
      <w:color w:val="2F5496" w:themeColor="accent1" w:themeShade="BF"/>
    </w:rPr>
  </w:style>
  <w:style w:type="character" w:customStyle="1" w:styleId="70">
    <w:name w:val="标题 7 字符"/>
    <w:basedOn w:val="a0"/>
    <w:link w:val="7"/>
    <w:uiPriority w:val="9"/>
    <w:semiHidden/>
    <w:rsid w:val="009A5D87"/>
    <w:rPr>
      <w:rFonts w:cstheme="majorBidi"/>
      <w:b/>
      <w:bCs/>
      <w:color w:val="595959" w:themeColor="text1" w:themeTint="A6"/>
    </w:rPr>
  </w:style>
  <w:style w:type="character" w:customStyle="1" w:styleId="80">
    <w:name w:val="标题 8 字符"/>
    <w:basedOn w:val="a0"/>
    <w:link w:val="8"/>
    <w:uiPriority w:val="9"/>
    <w:semiHidden/>
    <w:rsid w:val="009A5D87"/>
    <w:rPr>
      <w:rFonts w:cstheme="majorBidi"/>
      <w:color w:val="595959" w:themeColor="text1" w:themeTint="A6"/>
    </w:rPr>
  </w:style>
  <w:style w:type="character" w:customStyle="1" w:styleId="90">
    <w:name w:val="标题 9 字符"/>
    <w:basedOn w:val="a0"/>
    <w:link w:val="9"/>
    <w:uiPriority w:val="9"/>
    <w:semiHidden/>
    <w:rsid w:val="009A5D87"/>
    <w:rPr>
      <w:rFonts w:eastAsiaTheme="majorEastAsia" w:cstheme="majorBidi"/>
      <w:color w:val="595959" w:themeColor="text1" w:themeTint="A6"/>
    </w:rPr>
  </w:style>
  <w:style w:type="paragraph" w:styleId="a3">
    <w:name w:val="Title"/>
    <w:basedOn w:val="a"/>
    <w:next w:val="a"/>
    <w:link w:val="a4"/>
    <w:uiPriority w:val="10"/>
    <w:qFormat/>
    <w:rsid w:val="009A5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D87"/>
    <w:pPr>
      <w:spacing w:before="160"/>
      <w:jc w:val="center"/>
    </w:pPr>
    <w:rPr>
      <w:i/>
      <w:iCs/>
      <w:color w:val="404040" w:themeColor="text1" w:themeTint="BF"/>
    </w:rPr>
  </w:style>
  <w:style w:type="character" w:customStyle="1" w:styleId="a8">
    <w:name w:val="引用 字符"/>
    <w:basedOn w:val="a0"/>
    <w:link w:val="a7"/>
    <w:uiPriority w:val="29"/>
    <w:rsid w:val="009A5D87"/>
    <w:rPr>
      <w:i/>
      <w:iCs/>
      <w:color w:val="404040" w:themeColor="text1" w:themeTint="BF"/>
    </w:rPr>
  </w:style>
  <w:style w:type="paragraph" w:styleId="a9">
    <w:name w:val="List Paragraph"/>
    <w:basedOn w:val="a"/>
    <w:uiPriority w:val="34"/>
    <w:qFormat/>
    <w:rsid w:val="009A5D87"/>
    <w:pPr>
      <w:ind w:left="720"/>
      <w:contextualSpacing/>
    </w:pPr>
  </w:style>
  <w:style w:type="character" w:styleId="aa">
    <w:name w:val="Intense Emphasis"/>
    <w:basedOn w:val="a0"/>
    <w:uiPriority w:val="21"/>
    <w:qFormat/>
    <w:rsid w:val="009A5D87"/>
    <w:rPr>
      <w:i/>
      <w:iCs/>
      <w:color w:val="2F5496" w:themeColor="accent1" w:themeShade="BF"/>
    </w:rPr>
  </w:style>
  <w:style w:type="paragraph" w:styleId="ab">
    <w:name w:val="Intense Quote"/>
    <w:basedOn w:val="a"/>
    <w:next w:val="a"/>
    <w:link w:val="ac"/>
    <w:uiPriority w:val="30"/>
    <w:qFormat/>
    <w:rsid w:val="009A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D87"/>
    <w:rPr>
      <w:i/>
      <w:iCs/>
      <w:color w:val="2F5496" w:themeColor="accent1" w:themeShade="BF"/>
    </w:rPr>
  </w:style>
  <w:style w:type="character" w:styleId="ad">
    <w:name w:val="Intense Reference"/>
    <w:basedOn w:val="a0"/>
    <w:uiPriority w:val="32"/>
    <w:qFormat/>
    <w:rsid w:val="009A5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