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4094" w14:textId="77777777" w:rsidR="00AB24F5" w:rsidRDefault="00AB24F5">
      <w:pPr>
        <w:rPr>
          <w:rFonts w:hint="eastAsia"/>
        </w:rPr>
      </w:pPr>
    </w:p>
    <w:p w14:paraId="2C2B3B74" w14:textId="77777777" w:rsidR="00AB24F5" w:rsidRDefault="00AB24F5">
      <w:pPr>
        <w:rPr>
          <w:rFonts w:hint="eastAsia"/>
        </w:rPr>
      </w:pPr>
      <w:r>
        <w:rPr>
          <w:rFonts w:hint="eastAsia"/>
        </w:rPr>
        <w:t>拼音搓的起源与发展</w:t>
      </w:r>
    </w:p>
    <w:p w14:paraId="0B4E6073" w14:textId="77777777" w:rsidR="00AB24F5" w:rsidRDefault="00AB24F5">
      <w:pPr>
        <w:rPr>
          <w:rFonts w:hint="eastAsia"/>
        </w:rPr>
      </w:pPr>
      <w:r>
        <w:rPr>
          <w:rFonts w:hint="eastAsia"/>
        </w:rPr>
        <w:t>拼音搓，这一词汇乍一听似乎与我们熟悉的汉语拼音有关，但实际上它是一种源自网络文化的独特表达。起初，“拼音搓”并没有明确的定义，而是在网友们的互动中逐渐形成的。它起源于一些在线论坛和社交媒体平台，在那里用户们尝试以一种幽默且创新的方式交流，通过将某些词语或句子转化为看似随机的字母组合来传达信息，这种转化有时基于汉语拼音，但更多的时候是创造性的拼凑，由此得名“拼音搓”。随着时间的推移，“拼音搓”从一个小众现象逐渐发展为一种流行的网络文化元素。</w:t>
      </w:r>
    </w:p>
    <w:p w14:paraId="46D65FE2" w14:textId="77777777" w:rsidR="00AB24F5" w:rsidRDefault="00AB24F5">
      <w:pPr>
        <w:rPr>
          <w:rFonts w:hint="eastAsia"/>
        </w:rPr>
      </w:pPr>
    </w:p>
    <w:p w14:paraId="302865CF" w14:textId="77777777" w:rsidR="00AB24F5" w:rsidRDefault="00AB24F5">
      <w:pPr>
        <w:rPr>
          <w:rFonts w:hint="eastAsia"/>
        </w:rPr>
      </w:pPr>
    </w:p>
    <w:p w14:paraId="75DD154A" w14:textId="77777777" w:rsidR="00AB24F5" w:rsidRDefault="00AB24F5">
      <w:pPr>
        <w:rPr>
          <w:rFonts w:hint="eastAsia"/>
        </w:rPr>
      </w:pPr>
      <w:r>
        <w:rPr>
          <w:rFonts w:hint="eastAsia"/>
        </w:rPr>
        <w:t>拼音搓的基本特征</w:t>
      </w:r>
    </w:p>
    <w:p w14:paraId="49249A65" w14:textId="77777777" w:rsidR="00AB24F5" w:rsidRDefault="00AB24F5">
      <w:pPr>
        <w:rPr>
          <w:rFonts w:hint="eastAsia"/>
        </w:rPr>
      </w:pPr>
      <w:r>
        <w:rPr>
          <w:rFonts w:hint="eastAsia"/>
        </w:rPr>
        <w:t>拼音搓的一个显著特征是其灵活性和创造性。使用者可以根据个人喜好或者特定情境自由地进行字母组合，没有严格的规则限制。例如，有时候人们会根据发音相似性来进行转换，使得原本普通的对话变得趣味盎然；在其他情况下，则可能纯粹是为了混淆视听或是展示个性。由于其独特的表现形式，拼音搓也成为了检验朋友间默契度的一种方式——只有那些熟悉彼此交流习惯的人才能迅速理解其中含义。</w:t>
      </w:r>
    </w:p>
    <w:p w14:paraId="77BD8B12" w14:textId="77777777" w:rsidR="00AB24F5" w:rsidRDefault="00AB24F5">
      <w:pPr>
        <w:rPr>
          <w:rFonts w:hint="eastAsia"/>
        </w:rPr>
      </w:pPr>
    </w:p>
    <w:p w14:paraId="6D1BD35F" w14:textId="77777777" w:rsidR="00AB24F5" w:rsidRDefault="00AB24F5">
      <w:pPr>
        <w:rPr>
          <w:rFonts w:hint="eastAsia"/>
        </w:rPr>
      </w:pPr>
    </w:p>
    <w:p w14:paraId="1ECEB519" w14:textId="77777777" w:rsidR="00AB24F5" w:rsidRDefault="00AB24F5">
      <w:pPr>
        <w:rPr>
          <w:rFonts w:hint="eastAsia"/>
        </w:rPr>
      </w:pPr>
      <w:r>
        <w:rPr>
          <w:rFonts w:hint="eastAsia"/>
        </w:rPr>
        <w:t>拼音搓的社会影响</w:t>
      </w:r>
    </w:p>
    <w:p w14:paraId="47E50C08" w14:textId="77777777" w:rsidR="00AB24F5" w:rsidRDefault="00AB24F5">
      <w:pPr>
        <w:rPr>
          <w:rFonts w:hint="eastAsia"/>
        </w:rPr>
      </w:pPr>
      <w:r>
        <w:rPr>
          <w:rFonts w:hint="eastAsia"/>
        </w:rPr>
        <w:t>随着拼音搓的流行，它也开始对社会产生了一定的影响。一方面，它丰富了网络语言的表现形式，促进了不同群体之间的文化交流和融合；另一方面，对于不熟悉这种交流方式的人来说，可能会感到困惑甚至排斥。值得注意的是，尽管拼音搓具有一定的娱乐性和创新性，但在正式场合下使用时仍需谨慎，以免造成不必要的误解。因此，如何在享受拼音搓带来的乐趣的同时保持适当的界限，是我们需要思考的问题。</w:t>
      </w:r>
    </w:p>
    <w:p w14:paraId="0889F8DC" w14:textId="77777777" w:rsidR="00AB24F5" w:rsidRDefault="00AB24F5">
      <w:pPr>
        <w:rPr>
          <w:rFonts w:hint="eastAsia"/>
        </w:rPr>
      </w:pPr>
    </w:p>
    <w:p w14:paraId="5BE281D1" w14:textId="77777777" w:rsidR="00AB24F5" w:rsidRDefault="00AB24F5">
      <w:pPr>
        <w:rPr>
          <w:rFonts w:hint="eastAsia"/>
        </w:rPr>
      </w:pPr>
    </w:p>
    <w:p w14:paraId="2A214589" w14:textId="77777777" w:rsidR="00AB24F5" w:rsidRDefault="00AB24F5">
      <w:pPr>
        <w:rPr>
          <w:rFonts w:hint="eastAsia"/>
        </w:rPr>
      </w:pPr>
      <w:r>
        <w:rPr>
          <w:rFonts w:hint="eastAsia"/>
        </w:rPr>
        <w:t>未来展望：拼音搓的发展趋势</w:t>
      </w:r>
    </w:p>
    <w:p w14:paraId="2C5B5035" w14:textId="77777777" w:rsidR="00AB24F5" w:rsidRDefault="00AB24F5">
      <w:pPr>
        <w:rPr>
          <w:rFonts w:hint="eastAsia"/>
        </w:rPr>
      </w:pPr>
      <w:r>
        <w:rPr>
          <w:rFonts w:hint="eastAsia"/>
        </w:rPr>
        <w:t>展望未来，拼音搓作为一种新兴的语言现象，其发展趋势值得我们关注。随着互联网技术的不断进步以及全球化的加速发展，我们可以预见拼音搓将会继续演变，并可能吸收更多元的文化元素。同时，随着人们对个性化表达需求的增长，拼音搓或许会在更广泛的领域内找到应用空间，比如广告创意、品牌推广等。不过，无论怎样变化，保持其核心特色——即创意与趣味相结合的原则，将是拼音搓长久吸引人的关键所</w:t>
      </w:r>
      <w:r>
        <w:rPr>
          <w:rFonts w:hint="eastAsia"/>
        </w:rPr>
        <w:lastRenderedPageBreak/>
        <w:t>在。</w:t>
      </w:r>
    </w:p>
    <w:p w14:paraId="721820B4" w14:textId="77777777" w:rsidR="00AB24F5" w:rsidRDefault="00AB24F5">
      <w:pPr>
        <w:rPr>
          <w:rFonts w:hint="eastAsia"/>
        </w:rPr>
      </w:pPr>
    </w:p>
    <w:p w14:paraId="2A250581" w14:textId="77777777" w:rsidR="00AB24F5" w:rsidRDefault="00AB24F5">
      <w:pPr>
        <w:rPr>
          <w:rFonts w:hint="eastAsia"/>
        </w:rPr>
      </w:pPr>
    </w:p>
    <w:p w14:paraId="61D3608E" w14:textId="77777777" w:rsidR="00AB24F5" w:rsidRDefault="00AB2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D68D9" w14:textId="6950F4FC" w:rsidR="00006E23" w:rsidRDefault="00006E23"/>
    <w:sectPr w:rsidR="0000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23"/>
    <w:rsid w:val="00006E23"/>
    <w:rsid w:val="000F3509"/>
    <w:rsid w:val="00A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E5508-7F82-4671-A510-D91F076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