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A70B" w14:textId="77777777" w:rsidR="00341ECA" w:rsidRDefault="00341ECA">
      <w:pPr>
        <w:rPr>
          <w:rFonts w:hint="eastAsia"/>
        </w:rPr>
      </w:pPr>
    </w:p>
    <w:p w14:paraId="732CFD23" w14:textId="77777777" w:rsidR="00341ECA" w:rsidRDefault="00341ECA">
      <w:pPr>
        <w:rPr>
          <w:rFonts w:hint="eastAsia"/>
        </w:rPr>
      </w:pPr>
      <w:r>
        <w:rPr>
          <w:rFonts w:hint="eastAsia"/>
        </w:rPr>
        <w:t>拼音怎么占格方式大全</w:t>
      </w:r>
    </w:p>
    <w:p w14:paraId="0C236B16" w14:textId="77777777" w:rsidR="00341ECA" w:rsidRDefault="00341ECA">
      <w:pPr>
        <w:rPr>
          <w:rFonts w:hint="eastAsia"/>
        </w:rPr>
      </w:pPr>
      <w:r>
        <w:rPr>
          <w:rFonts w:hint="eastAsia"/>
        </w:rPr>
        <w:t>在汉字书写中，拼音的正确占格是学习汉语的重要组成部分之一。无论是小学生刚开始接触汉语拼音，还是对外汉语教学中的外国学生，掌握正确的拼音书写格式都至关重要。本文将详细介绍各种拼音占格的方式，帮助大家更好地理解和运用。</w:t>
      </w:r>
    </w:p>
    <w:p w14:paraId="54AFFB15" w14:textId="77777777" w:rsidR="00341ECA" w:rsidRDefault="00341ECA">
      <w:pPr>
        <w:rPr>
          <w:rFonts w:hint="eastAsia"/>
        </w:rPr>
      </w:pPr>
    </w:p>
    <w:p w14:paraId="7EB0E9DC" w14:textId="77777777" w:rsidR="00341ECA" w:rsidRDefault="00341ECA">
      <w:pPr>
        <w:rPr>
          <w:rFonts w:hint="eastAsia"/>
        </w:rPr>
      </w:pPr>
    </w:p>
    <w:p w14:paraId="3672C98D" w14:textId="77777777" w:rsidR="00341ECA" w:rsidRDefault="00341ECA">
      <w:pPr>
        <w:rPr>
          <w:rFonts w:hint="eastAsia"/>
        </w:rPr>
      </w:pPr>
      <w:r>
        <w:rPr>
          <w:rFonts w:hint="eastAsia"/>
        </w:rPr>
        <w:t>单韵母的占格规则</w:t>
      </w:r>
    </w:p>
    <w:p w14:paraId="73AA7FF6" w14:textId="77777777" w:rsidR="00341ECA" w:rsidRDefault="00341ECA">
      <w:pPr>
        <w:rPr>
          <w:rFonts w:hint="eastAsia"/>
        </w:rPr>
      </w:pPr>
      <w:r>
        <w:rPr>
          <w:rFonts w:hint="eastAsia"/>
        </w:rPr>
        <w:t>我们来探讨单韵母的占格规则。单韵母包括a、o、e、i、u、ü等。对于这些单韵母来说，它们通常占据中间格，即上不顶天，下要立地。比如字母“a”，它的头部靠近四线三格的第二条线，底部则几乎触碰到最下方的线。这样做不仅美观，而且有助于区分不同的音节。</w:t>
      </w:r>
    </w:p>
    <w:p w14:paraId="52758C64" w14:textId="77777777" w:rsidR="00341ECA" w:rsidRDefault="00341ECA">
      <w:pPr>
        <w:rPr>
          <w:rFonts w:hint="eastAsia"/>
        </w:rPr>
      </w:pPr>
    </w:p>
    <w:p w14:paraId="13249011" w14:textId="77777777" w:rsidR="00341ECA" w:rsidRDefault="00341ECA">
      <w:pPr>
        <w:rPr>
          <w:rFonts w:hint="eastAsia"/>
        </w:rPr>
      </w:pPr>
    </w:p>
    <w:p w14:paraId="2D253345" w14:textId="77777777" w:rsidR="00341ECA" w:rsidRDefault="00341ECA">
      <w:pPr>
        <w:rPr>
          <w:rFonts w:hint="eastAsia"/>
        </w:rPr>
      </w:pPr>
      <w:r>
        <w:rPr>
          <w:rFonts w:hint="eastAsia"/>
        </w:rPr>
        <w:t>声调符号的位置</w:t>
      </w:r>
    </w:p>
    <w:p w14:paraId="579867F9" w14:textId="77777777" w:rsidR="00341ECA" w:rsidRDefault="00341ECA">
      <w:pPr>
        <w:rPr>
          <w:rFonts w:hint="eastAsia"/>
        </w:rPr>
      </w:pPr>
      <w:r>
        <w:rPr>
          <w:rFonts w:hint="eastAsia"/>
        </w:rPr>
        <w:t>接下来谈谈声调符号的位置。声调符号永远标在音节的元音上，具体来说，是在主要元音之上。如果一个音节包含多个元音，则根据一定的优先级规则选择标注位置。例如，在iu和ui组合中，尽管两个都是元音，但声调应标在后一个元音上。正确放置声调符号能够确保发音准确无误。</w:t>
      </w:r>
    </w:p>
    <w:p w14:paraId="12E24F0B" w14:textId="77777777" w:rsidR="00341ECA" w:rsidRDefault="00341ECA">
      <w:pPr>
        <w:rPr>
          <w:rFonts w:hint="eastAsia"/>
        </w:rPr>
      </w:pPr>
    </w:p>
    <w:p w14:paraId="69661170" w14:textId="77777777" w:rsidR="00341ECA" w:rsidRDefault="00341ECA">
      <w:pPr>
        <w:rPr>
          <w:rFonts w:hint="eastAsia"/>
        </w:rPr>
      </w:pPr>
    </w:p>
    <w:p w14:paraId="28759F20" w14:textId="77777777" w:rsidR="00341ECA" w:rsidRDefault="00341ECA">
      <w:pPr>
        <w:rPr>
          <w:rFonts w:hint="eastAsia"/>
        </w:rPr>
      </w:pPr>
      <w:r>
        <w:rPr>
          <w:rFonts w:hint="eastAsia"/>
        </w:rPr>
        <w:t>复韵母的占格方法</w:t>
      </w:r>
    </w:p>
    <w:p w14:paraId="08980DE7" w14:textId="77777777" w:rsidR="00341ECA" w:rsidRDefault="00341ECA">
      <w:pPr>
        <w:rPr>
          <w:rFonts w:hint="eastAsia"/>
        </w:rPr>
      </w:pPr>
      <w:r>
        <w:rPr>
          <w:rFonts w:hint="eastAsia"/>
        </w:rPr>
        <w:t>复韵母如ai、ei、ao、ou等，其占格原则与单韵母相似，但由于复韵母由两个或更多元音组成，因此需要更加注意各部分之间的比例和协调性。复韵母会占据中间格，并且根据组成成分的不同适当调整形状大小，以保证整体的和谐统一。</w:t>
      </w:r>
    </w:p>
    <w:p w14:paraId="36F4235A" w14:textId="77777777" w:rsidR="00341ECA" w:rsidRDefault="00341ECA">
      <w:pPr>
        <w:rPr>
          <w:rFonts w:hint="eastAsia"/>
        </w:rPr>
      </w:pPr>
    </w:p>
    <w:p w14:paraId="5E1F6561" w14:textId="77777777" w:rsidR="00341ECA" w:rsidRDefault="00341ECA">
      <w:pPr>
        <w:rPr>
          <w:rFonts w:hint="eastAsia"/>
        </w:rPr>
      </w:pPr>
    </w:p>
    <w:p w14:paraId="74B82BC1" w14:textId="77777777" w:rsidR="00341ECA" w:rsidRDefault="00341ECA">
      <w:pPr>
        <w:rPr>
          <w:rFonts w:hint="eastAsia"/>
        </w:rPr>
      </w:pPr>
      <w:r>
        <w:rPr>
          <w:rFonts w:hint="eastAsia"/>
        </w:rPr>
        <w:t>鼻韵母及特殊韵母的处理</w:t>
      </w:r>
    </w:p>
    <w:p w14:paraId="600B5E55" w14:textId="77777777" w:rsidR="00341ECA" w:rsidRDefault="00341ECA">
      <w:pPr>
        <w:rPr>
          <w:rFonts w:hint="eastAsia"/>
        </w:rPr>
      </w:pPr>
      <w:r>
        <w:rPr>
          <w:rFonts w:hint="eastAsia"/>
        </w:rPr>
        <w:t>鼻韵母an、en、in等以及特殊韵母er等也有自己独特的占格方式。鼻韵母由于包含了'n'这个辅音元素，在书写时要注意'n'部分不要超出规定的范围，以免影响整个音节的清晰度。而像er这样的特殊韵母，虽然看似简单，但在实际书写过程中也需要遵循一定的规范，确保每个细节都做到位。</w:t>
      </w:r>
    </w:p>
    <w:p w14:paraId="302183F9" w14:textId="77777777" w:rsidR="00341ECA" w:rsidRDefault="00341ECA">
      <w:pPr>
        <w:rPr>
          <w:rFonts w:hint="eastAsia"/>
        </w:rPr>
      </w:pPr>
    </w:p>
    <w:p w14:paraId="31190EDD" w14:textId="77777777" w:rsidR="00341ECA" w:rsidRDefault="00341ECA">
      <w:pPr>
        <w:rPr>
          <w:rFonts w:hint="eastAsia"/>
        </w:rPr>
      </w:pPr>
    </w:p>
    <w:p w14:paraId="4A072546" w14:textId="77777777" w:rsidR="00341ECA" w:rsidRDefault="00341ECA">
      <w:pPr>
        <w:rPr>
          <w:rFonts w:hint="eastAsia"/>
        </w:rPr>
      </w:pPr>
      <w:r>
        <w:rPr>
          <w:rFonts w:hint="eastAsia"/>
        </w:rPr>
        <w:t>最后的总结</w:t>
      </w:r>
    </w:p>
    <w:p w14:paraId="28D5C689" w14:textId="77777777" w:rsidR="00341ECA" w:rsidRDefault="00341ECA">
      <w:pPr>
        <w:rPr>
          <w:rFonts w:hint="eastAsia"/>
        </w:rPr>
      </w:pPr>
      <w:r>
        <w:rPr>
          <w:rFonts w:hint="eastAsia"/>
        </w:rPr>
        <w:t>掌握拼音的正确占格方式对于提高汉语水平具有重要意义。通过上述介绍，希望能够让大家对不同类型的拼音如何在四线三格内合理布局有一个清晰的认识。记住，良好的书写习惯不仅能提升个人的书写美感，还能增强语言表达的准确性。希望每位学习者都能认真对待每一个细节，写出既规范又漂亮的拼音。</w:t>
      </w:r>
    </w:p>
    <w:p w14:paraId="03A613E8" w14:textId="77777777" w:rsidR="00341ECA" w:rsidRDefault="00341ECA">
      <w:pPr>
        <w:rPr>
          <w:rFonts w:hint="eastAsia"/>
        </w:rPr>
      </w:pPr>
    </w:p>
    <w:p w14:paraId="2B89E0A7" w14:textId="77777777" w:rsidR="00341ECA" w:rsidRDefault="00341ECA">
      <w:pPr>
        <w:rPr>
          <w:rFonts w:hint="eastAsia"/>
        </w:rPr>
      </w:pPr>
    </w:p>
    <w:p w14:paraId="2EEC221C" w14:textId="77777777" w:rsidR="00341ECA" w:rsidRDefault="00341ECA">
      <w:pPr>
        <w:rPr>
          <w:rFonts w:hint="eastAsia"/>
        </w:rPr>
      </w:pPr>
      <w:r>
        <w:rPr>
          <w:rFonts w:hint="eastAsia"/>
        </w:rPr>
        <w:t>本文是由每日作文网(2345lzwz.com)为大家创作</w:t>
      </w:r>
    </w:p>
    <w:p w14:paraId="412EC47F" w14:textId="637C3438" w:rsidR="001F1D96" w:rsidRDefault="001F1D96"/>
    <w:sectPr w:rsidR="001F1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96"/>
    <w:rsid w:val="000F3509"/>
    <w:rsid w:val="001F1D96"/>
    <w:rsid w:val="00341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53B08-9763-4B09-AEC2-7B0CD728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D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D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D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D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D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D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D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D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D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D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D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D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D96"/>
    <w:rPr>
      <w:rFonts w:cstheme="majorBidi"/>
      <w:color w:val="2F5496" w:themeColor="accent1" w:themeShade="BF"/>
      <w:sz w:val="28"/>
      <w:szCs w:val="28"/>
    </w:rPr>
  </w:style>
  <w:style w:type="character" w:customStyle="1" w:styleId="50">
    <w:name w:val="标题 5 字符"/>
    <w:basedOn w:val="a0"/>
    <w:link w:val="5"/>
    <w:uiPriority w:val="9"/>
    <w:semiHidden/>
    <w:rsid w:val="001F1D96"/>
    <w:rPr>
      <w:rFonts w:cstheme="majorBidi"/>
      <w:color w:val="2F5496" w:themeColor="accent1" w:themeShade="BF"/>
      <w:sz w:val="24"/>
    </w:rPr>
  </w:style>
  <w:style w:type="character" w:customStyle="1" w:styleId="60">
    <w:name w:val="标题 6 字符"/>
    <w:basedOn w:val="a0"/>
    <w:link w:val="6"/>
    <w:uiPriority w:val="9"/>
    <w:semiHidden/>
    <w:rsid w:val="001F1D96"/>
    <w:rPr>
      <w:rFonts w:cstheme="majorBidi"/>
      <w:b/>
      <w:bCs/>
      <w:color w:val="2F5496" w:themeColor="accent1" w:themeShade="BF"/>
    </w:rPr>
  </w:style>
  <w:style w:type="character" w:customStyle="1" w:styleId="70">
    <w:name w:val="标题 7 字符"/>
    <w:basedOn w:val="a0"/>
    <w:link w:val="7"/>
    <w:uiPriority w:val="9"/>
    <w:semiHidden/>
    <w:rsid w:val="001F1D96"/>
    <w:rPr>
      <w:rFonts w:cstheme="majorBidi"/>
      <w:b/>
      <w:bCs/>
      <w:color w:val="595959" w:themeColor="text1" w:themeTint="A6"/>
    </w:rPr>
  </w:style>
  <w:style w:type="character" w:customStyle="1" w:styleId="80">
    <w:name w:val="标题 8 字符"/>
    <w:basedOn w:val="a0"/>
    <w:link w:val="8"/>
    <w:uiPriority w:val="9"/>
    <w:semiHidden/>
    <w:rsid w:val="001F1D96"/>
    <w:rPr>
      <w:rFonts w:cstheme="majorBidi"/>
      <w:color w:val="595959" w:themeColor="text1" w:themeTint="A6"/>
    </w:rPr>
  </w:style>
  <w:style w:type="character" w:customStyle="1" w:styleId="90">
    <w:name w:val="标题 9 字符"/>
    <w:basedOn w:val="a0"/>
    <w:link w:val="9"/>
    <w:uiPriority w:val="9"/>
    <w:semiHidden/>
    <w:rsid w:val="001F1D96"/>
    <w:rPr>
      <w:rFonts w:eastAsiaTheme="majorEastAsia" w:cstheme="majorBidi"/>
      <w:color w:val="595959" w:themeColor="text1" w:themeTint="A6"/>
    </w:rPr>
  </w:style>
  <w:style w:type="paragraph" w:styleId="a3">
    <w:name w:val="Title"/>
    <w:basedOn w:val="a"/>
    <w:next w:val="a"/>
    <w:link w:val="a4"/>
    <w:uiPriority w:val="10"/>
    <w:qFormat/>
    <w:rsid w:val="001F1D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D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D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D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D96"/>
    <w:pPr>
      <w:spacing w:before="160"/>
      <w:jc w:val="center"/>
    </w:pPr>
    <w:rPr>
      <w:i/>
      <w:iCs/>
      <w:color w:val="404040" w:themeColor="text1" w:themeTint="BF"/>
    </w:rPr>
  </w:style>
  <w:style w:type="character" w:customStyle="1" w:styleId="a8">
    <w:name w:val="引用 字符"/>
    <w:basedOn w:val="a0"/>
    <w:link w:val="a7"/>
    <w:uiPriority w:val="29"/>
    <w:rsid w:val="001F1D96"/>
    <w:rPr>
      <w:i/>
      <w:iCs/>
      <w:color w:val="404040" w:themeColor="text1" w:themeTint="BF"/>
    </w:rPr>
  </w:style>
  <w:style w:type="paragraph" w:styleId="a9">
    <w:name w:val="List Paragraph"/>
    <w:basedOn w:val="a"/>
    <w:uiPriority w:val="34"/>
    <w:qFormat/>
    <w:rsid w:val="001F1D96"/>
    <w:pPr>
      <w:ind w:left="720"/>
      <w:contextualSpacing/>
    </w:pPr>
  </w:style>
  <w:style w:type="character" w:styleId="aa">
    <w:name w:val="Intense Emphasis"/>
    <w:basedOn w:val="a0"/>
    <w:uiPriority w:val="21"/>
    <w:qFormat/>
    <w:rsid w:val="001F1D96"/>
    <w:rPr>
      <w:i/>
      <w:iCs/>
      <w:color w:val="2F5496" w:themeColor="accent1" w:themeShade="BF"/>
    </w:rPr>
  </w:style>
  <w:style w:type="paragraph" w:styleId="ab">
    <w:name w:val="Intense Quote"/>
    <w:basedOn w:val="a"/>
    <w:next w:val="a"/>
    <w:link w:val="ac"/>
    <w:uiPriority w:val="30"/>
    <w:qFormat/>
    <w:rsid w:val="001F1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D96"/>
    <w:rPr>
      <w:i/>
      <w:iCs/>
      <w:color w:val="2F5496" w:themeColor="accent1" w:themeShade="BF"/>
    </w:rPr>
  </w:style>
  <w:style w:type="character" w:styleId="ad">
    <w:name w:val="Intense Reference"/>
    <w:basedOn w:val="a0"/>
    <w:uiPriority w:val="32"/>
    <w:qFormat/>
    <w:rsid w:val="001F1D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