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30AA" w14:textId="77777777" w:rsidR="002928DB" w:rsidRDefault="002928DB">
      <w:pPr>
        <w:rPr>
          <w:rFonts w:hint="eastAsia"/>
        </w:rPr>
      </w:pPr>
    </w:p>
    <w:p w14:paraId="5C229624" w14:textId="77777777" w:rsidR="002928DB" w:rsidRDefault="002928DB">
      <w:pPr>
        <w:rPr>
          <w:rFonts w:hint="eastAsia"/>
        </w:rPr>
      </w:pPr>
      <w:r>
        <w:rPr>
          <w:rFonts w:hint="eastAsia"/>
        </w:rPr>
        <w:t>拼音四线三格打印电子版简介</w:t>
      </w:r>
    </w:p>
    <w:p w14:paraId="703AD16B" w14:textId="77777777" w:rsidR="002928DB" w:rsidRDefault="002928DB">
      <w:pPr>
        <w:rPr>
          <w:rFonts w:hint="eastAsia"/>
        </w:rPr>
      </w:pPr>
      <w:r>
        <w:rPr>
          <w:rFonts w:hint="eastAsia"/>
        </w:rPr>
        <w:t>拼音四线三格是学习汉语拼音时不可或缺的工具。它通过特定格式帮助初学者正确书写和理解每个拼音字母的位置和形态。这种格式不仅有助于学生掌握正确的书写技巧，而且对于提高他们的阅读能力也具有重要作用。拼音四线三格打印电子版则是在数字时代下，为方便更多人随时随地练习拼音而推出的一种创新方式。</w:t>
      </w:r>
    </w:p>
    <w:p w14:paraId="3D5049F1" w14:textId="77777777" w:rsidR="002928DB" w:rsidRDefault="002928DB">
      <w:pPr>
        <w:rPr>
          <w:rFonts w:hint="eastAsia"/>
        </w:rPr>
      </w:pPr>
    </w:p>
    <w:p w14:paraId="22E529D6" w14:textId="77777777" w:rsidR="002928DB" w:rsidRDefault="002928DB">
      <w:pPr>
        <w:rPr>
          <w:rFonts w:hint="eastAsia"/>
        </w:rPr>
      </w:pPr>
    </w:p>
    <w:p w14:paraId="4F01F2E6" w14:textId="77777777" w:rsidR="002928DB" w:rsidRDefault="002928DB">
      <w:pPr>
        <w:rPr>
          <w:rFonts w:hint="eastAsia"/>
        </w:rPr>
      </w:pPr>
      <w:r>
        <w:rPr>
          <w:rFonts w:hint="eastAsia"/>
        </w:rPr>
        <w:t>拼音四线三格的基本结构</w:t>
      </w:r>
    </w:p>
    <w:p w14:paraId="3ACF4152" w14:textId="77777777" w:rsidR="002928DB" w:rsidRDefault="002928DB">
      <w:pPr>
        <w:rPr>
          <w:rFonts w:hint="eastAsia"/>
        </w:rPr>
      </w:pPr>
      <w:r>
        <w:rPr>
          <w:rFonts w:hint="eastAsia"/>
        </w:rPr>
        <w:t>拼音四线三格由四条平行线组成，其中第二条和第三条线之间的空间被用来表示中音位，第一条与第二条之间以及第三条与第四条之间则分别用于上声和去声。这样的设计使得每一个拼音符号都有其固定的位置，有助于学习者在没有教师指导的情况下也能准确地写出每一个拼音。</w:t>
      </w:r>
    </w:p>
    <w:p w14:paraId="5A3E940B" w14:textId="77777777" w:rsidR="002928DB" w:rsidRDefault="002928DB">
      <w:pPr>
        <w:rPr>
          <w:rFonts w:hint="eastAsia"/>
        </w:rPr>
      </w:pPr>
    </w:p>
    <w:p w14:paraId="1174B19F" w14:textId="77777777" w:rsidR="002928DB" w:rsidRDefault="002928DB">
      <w:pPr>
        <w:rPr>
          <w:rFonts w:hint="eastAsia"/>
        </w:rPr>
      </w:pPr>
    </w:p>
    <w:p w14:paraId="519F0C91" w14:textId="77777777" w:rsidR="002928DB" w:rsidRDefault="002928DB">
      <w:pPr>
        <w:rPr>
          <w:rFonts w:hint="eastAsia"/>
        </w:rPr>
      </w:pPr>
      <w:r>
        <w:rPr>
          <w:rFonts w:hint="eastAsia"/>
        </w:rPr>
        <w:t>电子版的优势</w:t>
      </w:r>
    </w:p>
    <w:p w14:paraId="10A3AFC3" w14:textId="77777777" w:rsidR="002928DB" w:rsidRDefault="002928DB">
      <w:pPr>
        <w:rPr>
          <w:rFonts w:hint="eastAsia"/>
        </w:rPr>
      </w:pPr>
      <w:r>
        <w:rPr>
          <w:rFonts w:hint="eastAsia"/>
        </w:rPr>
        <w:t>相较于传统的纸质版本，拼音四线三格打印电子版拥有许多无可比拟的优势。用户可以根据自己的需求自定义字体大小、颜色甚至是线条样式，以满足不同年龄段和视觉需求的学习者。电子版可以轻松地进行复制和分发，极大地提高了资源的利用率。一些高级的电子版还支持语音输入和输出功能，让学习过程更加互动有趣。</w:t>
      </w:r>
    </w:p>
    <w:p w14:paraId="2EF8B6BC" w14:textId="77777777" w:rsidR="002928DB" w:rsidRDefault="002928DB">
      <w:pPr>
        <w:rPr>
          <w:rFonts w:hint="eastAsia"/>
        </w:rPr>
      </w:pPr>
    </w:p>
    <w:p w14:paraId="5554D47F" w14:textId="77777777" w:rsidR="002928DB" w:rsidRDefault="002928DB">
      <w:pPr>
        <w:rPr>
          <w:rFonts w:hint="eastAsia"/>
        </w:rPr>
      </w:pPr>
    </w:p>
    <w:p w14:paraId="7D00BCDA" w14:textId="77777777" w:rsidR="002928DB" w:rsidRDefault="002928DB">
      <w:pPr>
        <w:rPr>
          <w:rFonts w:hint="eastAsia"/>
        </w:rPr>
      </w:pPr>
      <w:r>
        <w:rPr>
          <w:rFonts w:hint="eastAsia"/>
        </w:rPr>
        <w:t>如何获取拼音四线三格打印电子版</w:t>
      </w:r>
    </w:p>
    <w:p w14:paraId="7C6CA613" w14:textId="77777777" w:rsidR="002928DB" w:rsidRDefault="002928DB">
      <w:pPr>
        <w:rPr>
          <w:rFonts w:hint="eastAsia"/>
        </w:rPr>
      </w:pPr>
      <w:r>
        <w:rPr>
          <w:rFonts w:hint="eastAsia"/>
        </w:rPr>
        <w:t>获取拼音四线三格打印电子版非常简单。你可以直接在网上搜索相关的模板并下载，或者使用专门的教育软件来创建个性化的练习页面。值得注意的是，在选择资源时，请确保来源可靠，内容准确无误。这样不仅能保证学习效果，还能避免误导信息带来的负面影响。</w:t>
      </w:r>
    </w:p>
    <w:p w14:paraId="08FF69ED" w14:textId="77777777" w:rsidR="002928DB" w:rsidRDefault="002928DB">
      <w:pPr>
        <w:rPr>
          <w:rFonts w:hint="eastAsia"/>
        </w:rPr>
      </w:pPr>
    </w:p>
    <w:p w14:paraId="1B388C94" w14:textId="77777777" w:rsidR="002928DB" w:rsidRDefault="002928DB">
      <w:pPr>
        <w:rPr>
          <w:rFonts w:hint="eastAsia"/>
        </w:rPr>
      </w:pPr>
    </w:p>
    <w:p w14:paraId="382BB6B6" w14:textId="77777777" w:rsidR="002928DB" w:rsidRDefault="002928DB">
      <w:pPr>
        <w:rPr>
          <w:rFonts w:hint="eastAsia"/>
        </w:rPr>
      </w:pPr>
      <w:r>
        <w:rPr>
          <w:rFonts w:hint="eastAsia"/>
        </w:rPr>
        <w:t>拼音四线三格在教学中的应用</w:t>
      </w:r>
    </w:p>
    <w:p w14:paraId="16CF7486" w14:textId="77777777" w:rsidR="002928DB" w:rsidRDefault="002928DB">
      <w:pPr>
        <w:rPr>
          <w:rFonts w:hint="eastAsia"/>
        </w:rPr>
      </w:pPr>
      <w:r>
        <w:rPr>
          <w:rFonts w:hint="eastAsia"/>
        </w:rPr>
        <w:lastRenderedPageBreak/>
        <w:t>在实际教学中，拼音四线三格是教师的好帮手。无论是课堂讲解还是课后作业布置，拼音四线三格都能提供有力的支持。通过这种方式，学生们不仅能更快地掌握拼音的写法，还能加深对汉语发音规则的理解。同时，家长也可以利用这些资源在家辅导孩子，共同促进孩子的语言学习。</w:t>
      </w:r>
    </w:p>
    <w:p w14:paraId="73370294" w14:textId="77777777" w:rsidR="002928DB" w:rsidRDefault="002928DB">
      <w:pPr>
        <w:rPr>
          <w:rFonts w:hint="eastAsia"/>
        </w:rPr>
      </w:pPr>
    </w:p>
    <w:p w14:paraId="3D7AA7A3" w14:textId="77777777" w:rsidR="002928DB" w:rsidRDefault="002928DB">
      <w:pPr>
        <w:rPr>
          <w:rFonts w:hint="eastAsia"/>
        </w:rPr>
      </w:pPr>
    </w:p>
    <w:p w14:paraId="690713EC" w14:textId="77777777" w:rsidR="002928DB" w:rsidRDefault="002928DB">
      <w:pPr>
        <w:rPr>
          <w:rFonts w:hint="eastAsia"/>
        </w:rPr>
      </w:pPr>
      <w:r>
        <w:rPr>
          <w:rFonts w:hint="eastAsia"/>
        </w:rPr>
        <w:t>未来的发展趋势</w:t>
      </w:r>
    </w:p>
    <w:p w14:paraId="43DFCE33" w14:textId="77777777" w:rsidR="002928DB" w:rsidRDefault="002928DB">
      <w:pPr>
        <w:rPr>
          <w:rFonts w:hint="eastAsia"/>
        </w:rPr>
      </w:pPr>
      <w:r>
        <w:rPr>
          <w:rFonts w:hint="eastAsia"/>
        </w:rPr>
        <w:t>随着科技的进步和教育理念的更新，拼音四线三格打印电子版也在不断发展。未来的版本可能会集成更多智能功能，比如自动纠错、个性化学习建议等，进一步提升用户体验。随着移动设备的普及，随时随地进行拼音学习将变得更加便捷，这无疑会吸引更多的学习者加入到汉语学习的大军中来。</w:t>
      </w:r>
    </w:p>
    <w:p w14:paraId="34882664" w14:textId="77777777" w:rsidR="002928DB" w:rsidRDefault="002928DB">
      <w:pPr>
        <w:rPr>
          <w:rFonts w:hint="eastAsia"/>
        </w:rPr>
      </w:pPr>
    </w:p>
    <w:p w14:paraId="2FE579F4" w14:textId="77777777" w:rsidR="002928DB" w:rsidRDefault="002928DB">
      <w:pPr>
        <w:rPr>
          <w:rFonts w:hint="eastAsia"/>
        </w:rPr>
      </w:pPr>
    </w:p>
    <w:p w14:paraId="1D08121A" w14:textId="77777777" w:rsidR="002928DB" w:rsidRDefault="002928DB">
      <w:pPr>
        <w:rPr>
          <w:rFonts w:hint="eastAsia"/>
        </w:rPr>
      </w:pPr>
      <w:r>
        <w:rPr>
          <w:rFonts w:hint="eastAsia"/>
        </w:rPr>
        <w:t>本文是由每日作文网(2345lzwz.com)为大家创作</w:t>
      </w:r>
    </w:p>
    <w:p w14:paraId="2EA0C171" w14:textId="118456F1" w:rsidR="00B30F40" w:rsidRDefault="00B30F40"/>
    <w:sectPr w:rsidR="00B30F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40"/>
    <w:rsid w:val="000F3509"/>
    <w:rsid w:val="002928DB"/>
    <w:rsid w:val="00B30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554EE-68CF-4CF7-BF06-362CA14E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0F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0F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0F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0F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0F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0F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0F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0F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0F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0F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0F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0F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0F40"/>
    <w:rPr>
      <w:rFonts w:cstheme="majorBidi"/>
      <w:color w:val="2F5496" w:themeColor="accent1" w:themeShade="BF"/>
      <w:sz w:val="28"/>
      <w:szCs w:val="28"/>
    </w:rPr>
  </w:style>
  <w:style w:type="character" w:customStyle="1" w:styleId="50">
    <w:name w:val="标题 5 字符"/>
    <w:basedOn w:val="a0"/>
    <w:link w:val="5"/>
    <w:uiPriority w:val="9"/>
    <w:semiHidden/>
    <w:rsid w:val="00B30F40"/>
    <w:rPr>
      <w:rFonts w:cstheme="majorBidi"/>
      <w:color w:val="2F5496" w:themeColor="accent1" w:themeShade="BF"/>
      <w:sz w:val="24"/>
    </w:rPr>
  </w:style>
  <w:style w:type="character" w:customStyle="1" w:styleId="60">
    <w:name w:val="标题 6 字符"/>
    <w:basedOn w:val="a0"/>
    <w:link w:val="6"/>
    <w:uiPriority w:val="9"/>
    <w:semiHidden/>
    <w:rsid w:val="00B30F40"/>
    <w:rPr>
      <w:rFonts w:cstheme="majorBidi"/>
      <w:b/>
      <w:bCs/>
      <w:color w:val="2F5496" w:themeColor="accent1" w:themeShade="BF"/>
    </w:rPr>
  </w:style>
  <w:style w:type="character" w:customStyle="1" w:styleId="70">
    <w:name w:val="标题 7 字符"/>
    <w:basedOn w:val="a0"/>
    <w:link w:val="7"/>
    <w:uiPriority w:val="9"/>
    <w:semiHidden/>
    <w:rsid w:val="00B30F40"/>
    <w:rPr>
      <w:rFonts w:cstheme="majorBidi"/>
      <w:b/>
      <w:bCs/>
      <w:color w:val="595959" w:themeColor="text1" w:themeTint="A6"/>
    </w:rPr>
  </w:style>
  <w:style w:type="character" w:customStyle="1" w:styleId="80">
    <w:name w:val="标题 8 字符"/>
    <w:basedOn w:val="a0"/>
    <w:link w:val="8"/>
    <w:uiPriority w:val="9"/>
    <w:semiHidden/>
    <w:rsid w:val="00B30F40"/>
    <w:rPr>
      <w:rFonts w:cstheme="majorBidi"/>
      <w:color w:val="595959" w:themeColor="text1" w:themeTint="A6"/>
    </w:rPr>
  </w:style>
  <w:style w:type="character" w:customStyle="1" w:styleId="90">
    <w:name w:val="标题 9 字符"/>
    <w:basedOn w:val="a0"/>
    <w:link w:val="9"/>
    <w:uiPriority w:val="9"/>
    <w:semiHidden/>
    <w:rsid w:val="00B30F40"/>
    <w:rPr>
      <w:rFonts w:eastAsiaTheme="majorEastAsia" w:cstheme="majorBidi"/>
      <w:color w:val="595959" w:themeColor="text1" w:themeTint="A6"/>
    </w:rPr>
  </w:style>
  <w:style w:type="paragraph" w:styleId="a3">
    <w:name w:val="Title"/>
    <w:basedOn w:val="a"/>
    <w:next w:val="a"/>
    <w:link w:val="a4"/>
    <w:uiPriority w:val="10"/>
    <w:qFormat/>
    <w:rsid w:val="00B30F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0F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0F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0F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F40"/>
    <w:pPr>
      <w:spacing w:before="160"/>
      <w:jc w:val="center"/>
    </w:pPr>
    <w:rPr>
      <w:i/>
      <w:iCs/>
      <w:color w:val="404040" w:themeColor="text1" w:themeTint="BF"/>
    </w:rPr>
  </w:style>
  <w:style w:type="character" w:customStyle="1" w:styleId="a8">
    <w:name w:val="引用 字符"/>
    <w:basedOn w:val="a0"/>
    <w:link w:val="a7"/>
    <w:uiPriority w:val="29"/>
    <w:rsid w:val="00B30F40"/>
    <w:rPr>
      <w:i/>
      <w:iCs/>
      <w:color w:val="404040" w:themeColor="text1" w:themeTint="BF"/>
    </w:rPr>
  </w:style>
  <w:style w:type="paragraph" w:styleId="a9">
    <w:name w:val="List Paragraph"/>
    <w:basedOn w:val="a"/>
    <w:uiPriority w:val="34"/>
    <w:qFormat/>
    <w:rsid w:val="00B30F40"/>
    <w:pPr>
      <w:ind w:left="720"/>
      <w:contextualSpacing/>
    </w:pPr>
  </w:style>
  <w:style w:type="character" w:styleId="aa">
    <w:name w:val="Intense Emphasis"/>
    <w:basedOn w:val="a0"/>
    <w:uiPriority w:val="21"/>
    <w:qFormat/>
    <w:rsid w:val="00B30F40"/>
    <w:rPr>
      <w:i/>
      <w:iCs/>
      <w:color w:val="2F5496" w:themeColor="accent1" w:themeShade="BF"/>
    </w:rPr>
  </w:style>
  <w:style w:type="paragraph" w:styleId="ab">
    <w:name w:val="Intense Quote"/>
    <w:basedOn w:val="a"/>
    <w:next w:val="a"/>
    <w:link w:val="ac"/>
    <w:uiPriority w:val="30"/>
    <w:qFormat/>
    <w:rsid w:val="00B30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0F40"/>
    <w:rPr>
      <w:i/>
      <w:iCs/>
      <w:color w:val="2F5496" w:themeColor="accent1" w:themeShade="BF"/>
    </w:rPr>
  </w:style>
  <w:style w:type="character" w:styleId="ad">
    <w:name w:val="Intense Reference"/>
    <w:basedOn w:val="a0"/>
    <w:uiPriority w:val="32"/>
    <w:qFormat/>
    <w:rsid w:val="00B30F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