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703" w14:textId="77777777" w:rsidR="00DF378B" w:rsidRDefault="00DF378B">
      <w:pPr>
        <w:rPr>
          <w:rFonts w:hint="eastAsia"/>
        </w:rPr>
      </w:pPr>
    </w:p>
    <w:p w14:paraId="60EF1545" w14:textId="77777777" w:rsidR="00DF378B" w:rsidRDefault="00DF378B">
      <w:pPr>
        <w:rPr>
          <w:rFonts w:hint="eastAsia"/>
        </w:rPr>
      </w:pPr>
      <w:r>
        <w:rPr>
          <w:rFonts w:hint="eastAsia"/>
        </w:rPr>
        <w:t>拼音和组词怎么写</w:t>
      </w:r>
    </w:p>
    <w:p w14:paraId="2D871C5C" w14:textId="77777777" w:rsidR="00DF378B" w:rsidRDefault="00DF378B">
      <w:pPr>
        <w:rPr>
          <w:rFonts w:hint="eastAsia"/>
        </w:rPr>
      </w:pPr>
      <w:r>
        <w:rPr>
          <w:rFonts w:hint="eastAsia"/>
        </w:rPr>
        <w:t>拼音和组词是学习汉语的重要组成部分，无论是对于母语使用者还是外语学习者而言，掌握这两项技能都是提高语言能力的关键。拼音作为汉字的音标系统，帮助人们准确发音，并在一定程度上理解字义；而组词则是将单个汉字组合起来形成具有新意义的词汇，丰富了表达方式。</w:t>
      </w:r>
    </w:p>
    <w:p w14:paraId="47E58F79" w14:textId="77777777" w:rsidR="00DF378B" w:rsidRDefault="00DF378B">
      <w:pPr>
        <w:rPr>
          <w:rFonts w:hint="eastAsia"/>
        </w:rPr>
      </w:pPr>
    </w:p>
    <w:p w14:paraId="2D36FD04" w14:textId="77777777" w:rsidR="00DF378B" w:rsidRDefault="00DF378B">
      <w:pPr>
        <w:rPr>
          <w:rFonts w:hint="eastAsia"/>
        </w:rPr>
      </w:pPr>
    </w:p>
    <w:p w14:paraId="48227084" w14:textId="77777777" w:rsidR="00DF378B" w:rsidRDefault="00DF378B">
      <w:pPr>
        <w:rPr>
          <w:rFonts w:hint="eastAsia"/>
        </w:rPr>
      </w:pPr>
      <w:r>
        <w:rPr>
          <w:rFonts w:hint="eastAsia"/>
        </w:rPr>
        <w:t>拼音的基础知识</w:t>
      </w:r>
    </w:p>
    <w:p w14:paraId="175A5662" w14:textId="77777777" w:rsidR="00DF378B" w:rsidRDefault="00DF378B">
      <w:pPr>
        <w:rPr>
          <w:rFonts w:hint="eastAsia"/>
        </w:rPr>
      </w:pPr>
      <w:r>
        <w:rPr>
          <w:rFonts w:hint="eastAsia"/>
        </w:rPr>
        <w:t>拼音采用拉丁字母来表示汉字的发音，包括声母、韵母以及声调三部分。声母位于音节开头，如“b”、“p”等；韵母则跟随其后，比如“a”、“o”等。而声调则是区分不同意义的关键因素，汉语中有四个基本声调：第一声（高平）、第二声（升调）、第三声（降升）和第四声（降调）。例如，“mā”（妈）、“má”（麻）、“mǎ”（马）和“mà”（骂），虽然只是声调不同，但代表的意义完全不同。</w:t>
      </w:r>
    </w:p>
    <w:p w14:paraId="391CEB8A" w14:textId="77777777" w:rsidR="00DF378B" w:rsidRDefault="00DF378B">
      <w:pPr>
        <w:rPr>
          <w:rFonts w:hint="eastAsia"/>
        </w:rPr>
      </w:pPr>
    </w:p>
    <w:p w14:paraId="733F56ED" w14:textId="77777777" w:rsidR="00DF378B" w:rsidRDefault="00DF378B">
      <w:pPr>
        <w:rPr>
          <w:rFonts w:hint="eastAsia"/>
        </w:rPr>
      </w:pPr>
    </w:p>
    <w:p w14:paraId="140549B6" w14:textId="77777777" w:rsidR="00DF378B" w:rsidRDefault="00DF378B">
      <w:pPr>
        <w:rPr>
          <w:rFonts w:hint="eastAsia"/>
        </w:rPr>
      </w:pPr>
      <w:r>
        <w:rPr>
          <w:rFonts w:hint="eastAsia"/>
        </w:rPr>
        <w:t>组词的重要性与方法</w:t>
      </w:r>
    </w:p>
    <w:p w14:paraId="7FB2A77B" w14:textId="77777777" w:rsidR="00DF378B" w:rsidRDefault="00DF378B">
      <w:pPr>
        <w:rPr>
          <w:rFonts w:hint="eastAsia"/>
        </w:rPr>
      </w:pPr>
      <w:r>
        <w:rPr>
          <w:rFonts w:hint="eastAsia"/>
        </w:rPr>
        <w:t>组词是汉语中非常有趣的一个方面，它允许通过不同的组合创造出新的词汇。一个有效的组词方法是从熟悉的词汇开始，尝试添加或替换其中的汉字以生成新词。例如，“火车”是由“火”和“车”两个字组成，表示一种交通工具；而“汽车”中的“汽”替代了“火”，指代另一种交通工具。还可以通过添加前缀或后缀来扩展词汇量，如“老师”中的“老”常用来表示尊敬。</w:t>
      </w:r>
    </w:p>
    <w:p w14:paraId="5EE0296B" w14:textId="77777777" w:rsidR="00DF378B" w:rsidRDefault="00DF378B">
      <w:pPr>
        <w:rPr>
          <w:rFonts w:hint="eastAsia"/>
        </w:rPr>
      </w:pPr>
    </w:p>
    <w:p w14:paraId="53A7E992" w14:textId="77777777" w:rsidR="00DF378B" w:rsidRDefault="00DF378B">
      <w:pPr>
        <w:rPr>
          <w:rFonts w:hint="eastAsia"/>
        </w:rPr>
      </w:pPr>
    </w:p>
    <w:p w14:paraId="1B7F69B2" w14:textId="77777777" w:rsidR="00DF378B" w:rsidRDefault="00DF378B">
      <w:pPr>
        <w:rPr>
          <w:rFonts w:hint="eastAsia"/>
        </w:rPr>
      </w:pPr>
      <w:r>
        <w:rPr>
          <w:rFonts w:hint="eastAsia"/>
        </w:rPr>
        <w:t>如何练习拼音和组词</w:t>
      </w:r>
    </w:p>
    <w:p w14:paraId="5367571F" w14:textId="77777777" w:rsidR="00DF378B" w:rsidRDefault="00DF378B">
      <w:pPr>
        <w:rPr>
          <w:rFonts w:hint="eastAsia"/>
        </w:rPr>
      </w:pPr>
      <w:r>
        <w:rPr>
          <w:rFonts w:hint="eastAsia"/>
        </w:rPr>
        <w:t>练习拼音和组词的方法有很多，最简单直接的方式就是多读、多听、多说。利用拼音表进行系统学习，了解每个音节的正确发音及其对应的汉字，同时通过阅读和听力材料来巩固所学内容。对于组词来说，可以通过写作或者口语交流来实践，试着用新学到的单词造句，不仅可以加深记忆，还能提升实际应用能力。</w:t>
      </w:r>
    </w:p>
    <w:p w14:paraId="3D13D88C" w14:textId="77777777" w:rsidR="00DF378B" w:rsidRDefault="00DF378B">
      <w:pPr>
        <w:rPr>
          <w:rFonts w:hint="eastAsia"/>
        </w:rPr>
      </w:pPr>
    </w:p>
    <w:p w14:paraId="3E46E897" w14:textId="77777777" w:rsidR="00DF378B" w:rsidRDefault="00DF378B">
      <w:pPr>
        <w:rPr>
          <w:rFonts w:hint="eastAsia"/>
        </w:rPr>
      </w:pPr>
    </w:p>
    <w:p w14:paraId="0F7776BB" w14:textId="77777777" w:rsidR="00DF378B" w:rsidRDefault="00DF378B">
      <w:pPr>
        <w:rPr>
          <w:rFonts w:hint="eastAsia"/>
        </w:rPr>
      </w:pPr>
      <w:r>
        <w:rPr>
          <w:rFonts w:hint="eastAsia"/>
        </w:rPr>
        <w:t>最后的总结</w:t>
      </w:r>
    </w:p>
    <w:p w14:paraId="42482C61" w14:textId="77777777" w:rsidR="00DF378B" w:rsidRDefault="00DF378B">
      <w:pPr>
        <w:rPr>
          <w:rFonts w:hint="eastAsia"/>
        </w:rPr>
      </w:pPr>
      <w:r>
        <w:rPr>
          <w:rFonts w:hint="eastAsia"/>
        </w:rPr>
        <w:t>拼音和组词的学习对汉语学习者至关重要。它们不仅有助于提高听说读写的技能，还能更深入地理解中国文化和社会。无论你是初学者还是希望进一步提升汉语水平的人士，持续不断地练习和探索都会带来显著的进步。通过不断积累和实践，你将会发现自己的汉语水平有了质的飞跃。</w:t>
      </w:r>
    </w:p>
    <w:p w14:paraId="2C17B139" w14:textId="77777777" w:rsidR="00DF378B" w:rsidRDefault="00DF378B">
      <w:pPr>
        <w:rPr>
          <w:rFonts w:hint="eastAsia"/>
        </w:rPr>
      </w:pPr>
    </w:p>
    <w:p w14:paraId="487C4B40" w14:textId="77777777" w:rsidR="00DF378B" w:rsidRDefault="00DF378B">
      <w:pPr>
        <w:rPr>
          <w:rFonts w:hint="eastAsia"/>
        </w:rPr>
      </w:pPr>
    </w:p>
    <w:p w14:paraId="6741278E" w14:textId="77777777" w:rsidR="00DF378B" w:rsidRDefault="00DF3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2A5D1" w14:textId="635FA4C6" w:rsidR="000171A0" w:rsidRDefault="000171A0"/>
    <w:sectPr w:rsidR="0001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A0"/>
    <w:rsid w:val="000171A0"/>
    <w:rsid w:val="000F3509"/>
    <w:rsid w:val="00D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4455-4541-43C4-BD95-0B13318F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