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6EB7" w14:textId="77777777" w:rsidR="0048186C" w:rsidRDefault="0048186C">
      <w:pPr>
        <w:rPr>
          <w:rFonts w:hint="eastAsia"/>
        </w:rPr>
      </w:pPr>
    </w:p>
    <w:p w14:paraId="367999A4" w14:textId="77777777" w:rsidR="0048186C" w:rsidRDefault="0048186C">
      <w:pPr>
        <w:rPr>
          <w:rFonts w:hint="eastAsia"/>
        </w:rPr>
      </w:pPr>
      <w:r>
        <w:rPr>
          <w:rFonts w:hint="eastAsia"/>
        </w:rPr>
        <w:t>拼音不带声调叫什么</w:t>
      </w:r>
    </w:p>
    <w:p w14:paraId="3668EA87" w14:textId="77777777" w:rsidR="0048186C" w:rsidRDefault="0048186C">
      <w:pPr>
        <w:rPr>
          <w:rFonts w:hint="eastAsia"/>
        </w:rPr>
      </w:pPr>
      <w:r>
        <w:rPr>
          <w:rFonts w:hint="eastAsia"/>
        </w:rPr>
        <w:t>当我们谈论汉语的书写形式时，除了传统的汉字之外，拼音也是一种非常重要的表示方式。拼音是将汉字音节用拉丁字母的形式表达出来的一种方法，它对于学习和教学汉语来说尤其有用。然而，并非所有的拼音都包含声调标记。拼音不带声调的形式，通常被称为“无调拼音”。</w:t>
      </w:r>
    </w:p>
    <w:p w14:paraId="23BC9D39" w14:textId="77777777" w:rsidR="0048186C" w:rsidRDefault="0048186C">
      <w:pPr>
        <w:rPr>
          <w:rFonts w:hint="eastAsia"/>
        </w:rPr>
      </w:pPr>
    </w:p>
    <w:p w14:paraId="0C6417B7" w14:textId="77777777" w:rsidR="0048186C" w:rsidRDefault="0048186C">
      <w:pPr>
        <w:rPr>
          <w:rFonts w:hint="eastAsia"/>
        </w:rPr>
      </w:pPr>
    </w:p>
    <w:p w14:paraId="340730AA" w14:textId="77777777" w:rsidR="0048186C" w:rsidRDefault="0048186C">
      <w:pPr>
        <w:rPr>
          <w:rFonts w:hint="eastAsia"/>
        </w:rPr>
      </w:pPr>
      <w:r>
        <w:rPr>
          <w:rFonts w:hint="eastAsia"/>
        </w:rPr>
        <w:t>无调拼音的基本概念</w:t>
      </w:r>
    </w:p>
    <w:p w14:paraId="16D03EFE" w14:textId="77777777" w:rsidR="0048186C" w:rsidRDefault="0048186C">
      <w:pPr>
        <w:rPr>
          <w:rFonts w:hint="eastAsia"/>
        </w:rPr>
      </w:pPr>
      <w:r>
        <w:rPr>
          <w:rFonts w:hint="eastAsia"/>
        </w:rPr>
        <w:t>无调拼音，即没有标注声调的拼音形式，虽然缺乏了声调信息，但它依然能够提供关于一个汉字发音的重要线索。在一些特定场景下，如输入法、对外汉语教学初期阶段或是一些简化的语言交流中，使用无调拼音可以简化书写过程，提高沟通效率。不过，需要注意的是，由于汉语是一种声调语言，同一个音节不同的声调可能对应着完全不同的意义，因此在正式场合或是需要精确表意的情况下，仍需使用带有声调的拼音。</w:t>
      </w:r>
    </w:p>
    <w:p w14:paraId="6E857FE9" w14:textId="77777777" w:rsidR="0048186C" w:rsidRDefault="0048186C">
      <w:pPr>
        <w:rPr>
          <w:rFonts w:hint="eastAsia"/>
        </w:rPr>
      </w:pPr>
    </w:p>
    <w:p w14:paraId="2E413707" w14:textId="77777777" w:rsidR="0048186C" w:rsidRDefault="0048186C">
      <w:pPr>
        <w:rPr>
          <w:rFonts w:hint="eastAsia"/>
        </w:rPr>
      </w:pPr>
    </w:p>
    <w:p w14:paraId="7C16010F" w14:textId="77777777" w:rsidR="0048186C" w:rsidRDefault="0048186C">
      <w:pPr>
        <w:rPr>
          <w:rFonts w:hint="eastAsia"/>
        </w:rPr>
      </w:pPr>
      <w:r>
        <w:rPr>
          <w:rFonts w:hint="eastAsia"/>
        </w:rPr>
        <w:t>无调拼音的应用场景</w:t>
      </w:r>
    </w:p>
    <w:p w14:paraId="1D63EBF9" w14:textId="77777777" w:rsidR="0048186C" w:rsidRDefault="0048186C">
      <w:pPr>
        <w:rPr>
          <w:rFonts w:hint="eastAsia"/>
        </w:rPr>
      </w:pPr>
      <w:r>
        <w:rPr>
          <w:rFonts w:hint="eastAsia"/>
        </w:rPr>
        <w:t>无调拼音在日常生活中的应用相当广泛。例如，在互联网社交平台上，由于快捷输入的需求，人们往往倾向于使用无调拼音进行交流。在某些技术领域，比如语音识别和机器翻译中，无调拼音也起到了不可忽视的作用。尽管如此，这些系统也在不断改进，试图更好地处理声调信息，以提升准确性和用户体验。</w:t>
      </w:r>
    </w:p>
    <w:p w14:paraId="17A326C6" w14:textId="77777777" w:rsidR="0048186C" w:rsidRDefault="0048186C">
      <w:pPr>
        <w:rPr>
          <w:rFonts w:hint="eastAsia"/>
        </w:rPr>
      </w:pPr>
    </w:p>
    <w:p w14:paraId="1F6B8456" w14:textId="77777777" w:rsidR="0048186C" w:rsidRDefault="0048186C">
      <w:pPr>
        <w:rPr>
          <w:rFonts w:hint="eastAsia"/>
        </w:rPr>
      </w:pPr>
    </w:p>
    <w:p w14:paraId="48CCF88C" w14:textId="77777777" w:rsidR="0048186C" w:rsidRDefault="0048186C">
      <w:pPr>
        <w:rPr>
          <w:rFonts w:hint="eastAsia"/>
        </w:rPr>
      </w:pPr>
      <w:r>
        <w:rPr>
          <w:rFonts w:hint="eastAsia"/>
        </w:rPr>
        <w:t>无调拼音的局限性与挑战</w:t>
      </w:r>
    </w:p>
    <w:p w14:paraId="6ABD46B2" w14:textId="77777777" w:rsidR="0048186C" w:rsidRDefault="0048186C">
      <w:pPr>
        <w:rPr>
          <w:rFonts w:hint="eastAsia"/>
        </w:rPr>
      </w:pPr>
      <w:r>
        <w:rPr>
          <w:rFonts w:hint="eastAsia"/>
        </w:rPr>
        <w:t>尽管无调拼音有其便利之处，但它的局限性也不容忽视。最主要的问题在于，无调拼音无法准确传达出汉字的确切发音，这可能导致误解。特别是在学习汉语的过程中，忽略了声调的学习可能会给后续的语言掌握带来困难。因此，无论是作为第二语言学习者还是汉语教育工作者，了解并重视声调的重要性是非常必要的。</w:t>
      </w:r>
    </w:p>
    <w:p w14:paraId="217DBE6C" w14:textId="77777777" w:rsidR="0048186C" w:rsidRDefault="0048186C">
      <w:pPr>
        <w:rPr>
          <w:rFonts w:hint="eastAsia"/>
        </w:rPr>
      </w:pPr>
    </w:p>
    <w:p w14:paraId="21325FCB" w14:textId="77777777" w:rsidR="0048186C" w:rsidRDefault="0048186C">
      <w:pPr>
        <w:rPr>
          <w:rFonts w:hint="eastAsia"/>
        </w:rPr>
      </w:pPr>
    </w:p>
    <w:p w14:paraId="01FDB6E6" w14:textId="77777777" w:rsidR="0048186C" w:rsidRDefault="0048186C">
      <w:pPr>
        <w:rPr>
          <w:rFonts w:hint="eastAsia"/>
        </w:rPr>
      </w:pPr>
      <w:r>
        <w:rPr>
          <w:rFonts w:hint="eastAsia"/>
        </w:rPr>
        <w:t>最后的总结</w:t>
      </w:r>
    </w:p>
    <w:p w14:paraId="349B67D6" w14:textId="77777777" w:rsidR="0048186C" w:rsidRDefault="0048186C">
      <w:pPr>
        <w:rPr>
          <w:rFonts w:hint="eastAsia"/>
        </w:rPr>
      </w:pPr>
      <w:r>
        <w:rPr>
          <w:rFonts w:hint="eastAsia"/>
        </w:rPr>
        <w:t>无调拼音作为一种简化版的拼音形式，在日常交流和技术应用中发挥着重要作用。但是，考虑到汉语声调的独特性及其在确定词义方面的重要性，我们在享受无调拼音带来的便捷的同时，也不应忽视对声调的学习和掌握。通过这种方式，我们不仅能更准确地表达自己，还能更深入地理解和欣赏汉语这一丰富而复杂的语言体系。</w:t>
      </w:r>
    </w:p>
    <w:p w14:paraId="05DB9586" w14:textId="77777777" w:rsidR="0048186C" w:rsidRDefault="0048186C">
      <w:pPr>
        <w:rPr>
          <w:rFonts w:hint="eastAsia"/>
        </w:rPr>
      </w:pPr>
    </w:p>
    <w:p w14:paraId="336268BB" w14:textId="77777777" w:rsidR="0048186C" w:rsidRDefault="004818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4637C" w14:textId="5403DDD7" w:rsidR="00F32917" w:rsidRDefault="00F32917"/>
    <w:sectPr w:rsidR="00F32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17"/>
    <w:rsid w:val="000F3509"/>
    <w:rsid w:val="0048186C"/>
    <w:rsid w:val="00F3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CE3CB-009B-4581-B26C-B6047851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9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9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9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9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9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9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9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9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9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9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9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9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9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9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9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9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9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9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