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0DB6" w14:textId="77777777" w:rsidR="00D46397" w:rsidRDefault="00D46397">
      <w:pPr>
        <w:rPr>
          <w:rFonts w:hint="eastAsia"/>
        </w:rPr>
      </w:pPr>
    </w:p>
    <w:p w14:paraId="7B2001C3" w14:textId="77777777" w:rsidR="00D46397" w:rsidRDefault="00D46397">
      <w:pPr>
        <w:rPr>
          <w:rFonts w:hint="eastAsia"/>
        </w:rPr>
      </w:pPr>
      <w:r>
        <w:rPr>
          <w:rFonts w:hint="eastAsia"/>
        </w:rPr>
        <w:t>翁姓的起源与发展</w:t>
      </w:r>
    </w:p>
    <w:p w14:paraId="4B87CF3B" w14:textId="77777777" w:rsidR="00D46397" w:rsidRDefault="00D46397">
      <w:pPr>
        <w:rPr>
          <w:rFonts w:hint="eastAsia"/>
        </w:rPr>
      </w:pPr>
      <w:r>
        <w:rPr>
          <w:rFonts w:hint="eastAsia"/>
        </w:rPr>
        <w:t>翁姓，在汉语拼音中表示为“Wēng”，是一个具有深厚历史文化底蕴的姓氏。根据历史记载，翁姓主要源自姬姓，是周朝王室的后裔。在周朝时期，由于分封制度的存在，一些贵族被封于不同的地方，其中一部分人以地名为姓，翁姓便是由此而来。随着时间的发展，翁姓逐渐分布在中国的不同地区，并形成了多个著名的家族。</w:t>
      </w:r>
    </w:p>
    <w:p w14:paraId="2FF79D78" w14:textId="77777777" w:rsidR="00D46397" w:rsidRDefault="00D46397">
      <w:pPr>
        <w:rPr>
          <w:rFonts w:hint="eastAsia"/>
        </w:rPr>
      </w:pPr>
    </w:p>
    <w:p w14:paraId="22B28BF9" w14:textId="77777777" w:rsidR="00D46397" w:rsidRDefault="00D46397">
      <w:pPr>
        <w:rPr>
          <w:rFonts w:hint="eastAsia"/>
        </w:rPr>
      </w:pPr>
    </w:p>
    <w:p w14:paraId="31E5BF96" w14:textId="77777777" w:rsidR="00D46397" w:rsidRDefault="00D46397">
      <w:pPr>
        <w:rPr>
          <w:rFonts w:hint="eastAsia"/>
        </w:rPr>
      </w:pPr>
      <w:r>
        <w:rPr>
          <w:rFonts w:hint="eastAsia"/>
        </w:rPr>
        <w:t>翁姓的文化象征与名人</w:t>
      </w:r>
    </w:p>
    <w:p w14:paraId="3A699B9E" w14:textId="77777777" w:rsidR="00D46397" w:rsidRDefault="00D46397">
      <w:pPr>
        <w:rPr>
          <w:rFonts w:hint="eastAsia"/>
        </w:rPr>
      </w:pPr>
      <w:r>
        <w:rPr>
          <w:rFonts w:hint="eastAsia"/>
        </w:rPr>
        <w:t>翁姓不仅承载着悠久的历史，还蕴含了丰富的文化内涵。在文学、艺术、政治等多个领域，都有翁姓人士的身影。例如，宋代著名学者翁方纲，以其博学多才而闻名，对古文诗词有着深入的研究和独到见解。还有许多翁姓名人在各自的领域内取得了卓越成就，他们不仅是家族的骄傲，也是中华民族优秀传统文化的重要传承者。</w:t>
      </w:r>
    </w:p>
    <w:p w14:paraId="5AD04A13" w14:textId="77777777" w:rsidR="00D46397" w:rsidRDefault="00D46397">
      <w:pPr>
        <w:rPr>
          <w:rFonts w:hint="eastAsia"/>
        </w:rPr>
      </w:pPr>
    </w:p>
    <w:p w14:paraId="11213B62" w14:textId="77777777" w:rsidR="00D46397" w:rsidRDefault="00D46397">
      <w:pPr>
        <w:rPr>
          <w:rFonts w:hint="eastAsia"/>
        </w:rPr>
      </w:pPr>
    </w:p>
    <w:p w14:paraId="06946CD8" w14:textId="77777777" w:rsidR="00D46397" w:rsidRDefault="00D46397">
      <w:pPr>
        <w:rPr>
          <w:rFonts w:hint="eastAsia"/>
        </w:rPr>
      </w:pPr>
      <w:r>
        <w:rPr>
          <w:rFonts w:hint="eastAsia"/>
        </w:rPr>
        <w:t>翁姓的现代分布与社群活动</w:t>
      </w:r>
    </w:p>
    <w:p w14:paraId="7EF61C17" w14:textId="77777777" w:rsidR="00D46397" w:rsidRDefault="00D46397">
      <w:pPr>
        <w:rPr>
          <w:rFonts w:hint="eastAsia"/>
        </w:rPr>
      </w:pPr>
      <w:r>
        <w:rPr>
          <w:rFonts w:hint="eastAsia"/>
        </w:rPr>
        <w:t>翁姓已经遍布世界各地，但主要集中在中国南方的一些省份，如福建、广东等地。这些地区的翁姓家族通常会组织各种形式的宗族活动，以加强彼此之间的联系，促进文化的传承与发展。通过修纂家谱、举办祭祖大典等方式，不仅能够加深年轻一代对家族历史的理解和认同感，也有助于弘扬中华优秀传统文化。</w:t>
      </w:r>
    </w:p>
    <w:p w14:paraId="24CA9E53" w14:textId="77777777" w:rsidR="00D46397" w:rsidRDefault="00D46397">
      <w:pPr>
        <w:rPr>
          <w:rFonts w:hint="eastAsia"/>
        </w:rPr>
      </w:pPr>
    </w:p>
    <w:p w14:paraId="0D1D35AB" w14:textId="77777777" w:rsidR="00D46397" w:rsidRDefault="00D46397">
      <w:pPr>
        <w:rPr>
          <w:rFonts w:hint="eastAsia"/>
        </w:rPr>
      </w:pPr>
    </w:p>
    <w:p w14:paraId="1065D844" w14:textId="77777777" w:rsidR="00D46397" w:rsidRDefault="00D46397">
      <w:pPr>
        <w:rPr>
          <w:rFonts w:hint="eastAsia"/>
        </w:rPr>
      </w:pPr>
      <w:r>
        <w:rPr>
          <w:rFonts w:hint="eastAsia"/>
        </w:rPr>
        <w:t>翁字的艺术表现与应用</w:t>
      </w:r>
    </w:p>
    <w:p w14:paraId="1E3EB0FA" w14:textId="77777777" w:rsidR="00D46397" w:rsidRDefault="00D46397">
      <w:pPr>
        <w:rPr>
          <w:rFonts w:hint="eastAsia"/>
        </w:rPr>
      </w:pPr>
      <w:r>
        <w:rPr>
          <w:rFonts w:hint="eastAsia"/>
        </w:rPr>
        <w:t>在汉字书法艺术中，“翁”字因其独特的结构和韵味，成为了不少书法家喜爱创作的对象。无论是楷书、行书还是草书，都能够展现出“翁”字不一样的美感。在现代社会中，“翁”字也被广泛应用到了品牌命名、文化艺术作品等领域，体现了其广泛的社会影响力和文化价值。</w:t>
      </w:r>
    </w:p>
    <w:p w14:paraId="459EA851" w14:textId="77777777" w:rsidR="00D46397" w:rsidRDefault="00D46397">
      <w:pPr>
        <w:rPr>
          <w:rFonts w:hint="eastAsia"/>
        </w:rPr>
      </w:pPr>
    </w:p>
    <w:p w14:paraId="4B729D76" w14:textId="77777777" w:rsidR="00D46397" w:rsidRDefault="00D46397">
      <w:pPr>
        <w:rPr>
          <w:rFonts w:hint="eastAsia"/>
        </w:rPr>
      </w:pPr>
    </w:p>
    <w:p w14:paraId="7D72061C" w14:textId="77777777" w:rsidR="00D46397" w:rsidRDefault="00D46397">
      <w:pPr>
        <w:rPr>
          <w:rFonts w:hint="eastAsia"/>
        </w:rPr>
      </w:pPr>
      <w:r>
        <w:rPr>
          <w:rFonts w:hint="eastAsia"/>
        </w:rPr>
        <w:t>最后的总结：翁姓的未来展望</w:t>
      </w:r>
    </w:p>
    <w:p w14:paraId="238A6255" w14:textId="77777777" w:rsidR="00D46397" w:rsidRDefault="00D46397">
      <w:pPr>
        <w:rPr>
          <w:rFonts w:hint="eastAsia"/>
        </w:rPr>
      </w:pPr>
      <w:r>
        <w:rPr>
          <w:rFonts w:hint="eastAsia"/>
        </w:rPr>
        <w:t>随着时代的发展和社会的进步，翁姓家族也在不断发展壮大。新一代的翁姓成员在继承家族优良传统的同时，也积极投身于现代社会建设之中，为国家和社会的发展贡献自己的力量。相信在未来，无论是在国内还是国际舞台上，翁姓都将绽放出更加耀眼的光芒，书写属于自己的辉煌篇章。</w:t>
      </w:r>
    </w:p>
    <w:p w14:paraId="6D2C51DF" w14:textId="77777777" w:rsidR="00D46397" w:rsidRDefault="00D46397">
      <w:pPr>
        <w:rPr>
          <w:rFonts w:hint="eastAsia"/>
        </w:rPr>
      </w:pPr>
    </w:p>
    <w:p w14:paraId="39D1D151" w14:textId="77777777" w:rsidR="00D46397" w:rsidRDefault="00D46397">
      <w:pPr>
        <w:rPr>
          <w:rFonts w:hint="eastAsia"/>
        </w:rPr>
      </w:pPr>
    </w:p>
    <w:p w14:paraId="0B2A8790" w14:textId="77777777" w:rsidR="00D46397" w:rsidRDefault="00D46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E2A9F" w14:textId="63CEAF5E" w:rsidR="001C0E0D" w:rsidRDefault="001C0E0D"/>
    <w:sectPr w:rsidR="001C0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0D"/>
    <w:rsid w:val="000F3509"/>
    <w:rsid w:val="001C0E0D"/>
    <w:rsid w:val="00D4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69800-68D9-40EA-94D4-A4DE1996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E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E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E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E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E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E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E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E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E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E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