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4678" w14:textId="77777777" w:rsidR="00015989" w:rsidRDefault="00015989">
      <w:pPr>
        <w:rPr>
          <w:rFonts w:hint="eastAsia"/>
        </w:rPr>
      </w:pPr>
    </w:p>
    <w:p w14:paraId="25998FF8" w14:textId="77777777" w:rsidR="00015989" w:rsidRDefault="00015989">
      <w:pPr>
        <w:rPr>
          <w:rFonts w:hint="eastAsia"/>
        </w:rPr>
      </w:pPr>
      <w:r>
        <w:rPr>
          <w:rFonts w:hint="eastAsia"/>
        </w:rPr>
        <w:t>Unìàn - 拼音un加一个正确字</w:t>
      </w:r>
    </w:p>
    <w:p w14:paraId="7B48BF25" w14:textId="77777777" w:rsidR="00015989" w:rsidRDefault="00015989">
      <w:pPr>
        <w:rPr>
          <w:rFonts w:hint="eastAsia"/>
        </w:rPr>
      </w:pPr>
      <w:r>
        <w:rPr>
          <w:rFonts w:hint="eastAsia"/>
        </w:rPr>
        <w:t>Unìàn，这个标题采用了拼音“un”加上汉字“念”，意在表达一种对于知识、记忆和思考的探索。它不仅仅是对文字的一种创新组合，更是对文化和语言深度结合的一种尝试。通过这样的标题，我们希望能够引发读者对于语言学习、文化传承以及如何将两者有机结合的深层次思考。</w:t>
      </w:r>
    </w:p>
    <w:p w14:paraId="30778637" w14:textId="77777777" w:rsidR="00015989" w:rsidRDefault="00015989">
      <w:pPr>
        <w:rPr>
          <w:rFonts w:hint="eastAsia"/>
        </w:rPr>
      </w:pPr>
    </w:p>
    <w:p w14:paraId="55822370" w14:textId="77777777" w:rsidR="00015989" w:rsidRDefault="00015989">
      <w:pPr>
        <w:rPr>
          <w:rFonts w:hint="eastAsia"/>
        </w:rPr>
      </w:pPr>
    </w:p>
    <w:p w14:paraId="327BF91C" w14:textId="77777777" w:rsidR="00015989" w:rsidRDefault="00015989">
      <w:pPr>
        <w:rPr>
          <w:rFonts w:hint="eastAsia"/>
        </w:rPr>
      </w:pPr>
      <w:r>
        <w:rPr>
          <w:rFonts w:hint="eastAsia"/>
        </w:rPr>
        <w:t>语言与文化的交融</w:t>
      </w:r>
    </w:p>
    <w:p w14:paraId="12C0E0C8" w14:textId="77777777" w:rsidR="00015989" w:rsidRDefault="00015989">
      <w:pPr>
        <w:rPr>
          <w:rFonts w:hint="eastAsia"/>
        </w:rPr>
      </w:pPr>
      <w:r>
        <w:rPr>
          <w:rFonts w:hint="eastAsia"/>
        </w:rPr>
        <w:t>语言是文化的载体，每一个词汇背后都蕴含着特定的文化背景和社会习俗。Unìàn作为一个创造性的词汇，试图在拼音的基础上加入汉字元素，从而创造出一个新的概念。这种做法不仅体现了汉语的独特魅力，也展示了汉语与其他语言不同的特点。通过这种方式，我们可以更深入地理解汉语的发音规则及其背后的文化含义。</w:t>
      </w:r>
    </w:p>
    <w:p w14:paraId="0DD626EF" w14:textId="77777777" w:rsidR="00015989" w:rsidRDefault="00015989">
      <w:pPr>
        <w:rPr>
          <w:rFonts w:hint="eastAsia"/>
        </w:rPr>
      </w:pPr>
    </w:p>
    <w:p w14:paraId="7F03D6D7" w14:textId="77777777" w:rsidR="00015989" w:rsidRDefault="00015989">
      <w:pPr>
        <w:rPr>
          <w:rFonts w:hint="eastAsia"/>
        </w:rPr>
      </w:pPr>
    </w:p>
    <w:p w14:paraId="6B6F3414" w14:textId="77777777" w:rsidR="00015989" w:rsidRDefault="00015989">
      <w:pPr>
        <w:rPr>
          <w:rFonts w:hint="eastAsia"/>
        </w:rPr>
      </w:pPr>
      <w:r>
        <w:rPr>
          <w:rFonts w:hint="eastAsia"/>
        </w:rPr>
        <w:t>学习汉语的新视角</w:t>
      </w:r>
    </w:p>
    <w:p w14:paraId="0F00A9D4" w14:textId="77777777" w:rsidR="00015989" w:rsidRDefault="00015989">
      <w:pPr>
        <w:rPr>
          <w:rFonts w:hint="eastAsia"/>
        </w:rPr>
      </w:pPr>
      <w:r>
        <w:rPr>
          <w:rFonts w:hint="eastAsia"/>
        </w:rPr>
        <w:t>对于汉语学习者来说，拼音是一个非常重要的工具。然而，仅仅依靠拼音并不能完全掌握汉语。Unìàn的概念提供了一个新的视角，即通过将拼音与汉字相结合来加深对汉语的理解。这种方法可以帮助学习者更好地记住汉字的发音和书写形式，同时也能够增进对中国传统文化的认识。</w:t>
      </w:r>
    </w:p>
    <w:p w14:paraId="72DEF439" w14:textId="77777777" w:rsidR="00015989" w:rsidRDefault="00015989">
      <w:pPr>
        <w:rPr>
          <w:rFonts w:hint="eastAsia"/>
        </w:rPr>
      </w:pPr>
    </w:p>
    <w:p w14:paraId="79466E1E" w14:textId="77777777" w:rsidR="00015989" w:rsidRDefault="00015989">
      <w:pPr>
        <w:rPr>
          <w:rFonts w:hint="eastAsia"/>
        </w:rPr>
      </w:pPr>
    </w:p>
    <w:p w14:paraId="5346B280" w14:textId="77777777" w:rsidR="00015989" w:rsidRDefault="00015989">
      <w:pPr>
        <w:rPr>
          <w:rFonts w:hint="eastAsia"/>
        </w:rPr>
      </w:pPr>
      <w:r>
        <w:rPr>
          <w:rFonts w:hint="eastAsia"/>
        </w:rPr>
        <w:t>探索记忆与认知</w:t>
      </w:r>
    </w:p>
    <w:p w14:paraId="0DEDB35E" w14:textId="77777777" w:rsidR="00015989" w:rsidRDefault="00015989">
      <w:pPr>
        <w:rPr>
          <w:rFonts w:hint="eastAsia"/>
        </w:rPr>
      </w:pPr>
      <w:r>
        <w:rPr>
          <w:rFonts w:hint="eastAsia"/>
        </w:rPr>
        <w:t>“念”在中文里不仅仅指简单的记忆或回想，它还包含了思考、怀念等多重含义。因此，Unìàn也可以被解读为对记忆和认知过程的一种探讨。在这个信息爆炸的时代，如何有效地管理和利用我们的记忆成为一个重要课题。通过研究Unìàn，我们可以探索更多关于人类大脑如何处理信息、存储记忆以及进行有效思考的方法。</w:t>
      </w:r>
    </w:p>
    <w:p w14:paraId="66FFE17C" w14:textId="77777777" w:rsidR="00015989" w:rsidRDefault="00015989">
      <w:pPr>
        <w:rPr>
          <w:rFonts w:hint="eastAsia"/>
        </w:rPr>
      </w:pPr>
    </w:p>
    <w:p w14:paraId="4B14458B" w14:textId="77777777" w:rsidR="00015989" w:rsidRDefault="00015989">
      <w:pPr>
        <w:rPr>
          <w:rFonts w:hint="eastAsia"/>
        </w:rPr>
      </w:pPr>
    </w:p>
    <w:p w14:paraId="5DA5C51D" w14:textId="77777777" w:rsidR="00015989" w:rsidRDefault="00015989">
      <w:pPr>
        <w:rPr>
          <w:rFonts w:hint="eastAsia"/>
        </w:rPr>
      </w:pPr>
      <w:r>
        <w:rPr>
          <w:rFonts w:hint="eastAsia"/>
        </w:rPr>
        <w:t>最后的总结</w:t>
      </w:r>
    </w:p>
    <w:p w14:paraId="2BC8E947" w14:textId="77777777" w:rsidR="00015989" w:rsidRDefault="00015989">
      <w:pPr>
        <w:rPr>
          <w:rFonts w:hint="eastAsia"/>
        </w:rPr>
      </w:pPr>
      <w:r>
        <w:rPr>
          <w:rFonts w:hint="eastAsia"/>
        </w:rPr>
        <w:t>Unìàn不仅是对拼音和汉字巧妙结合的一个实例，也是对语言学习、文化理解和认知科学等领域的一次有益探索。它提醒我们，在追求知识的过程中，不应忽视语言本身所携带的文化价值。同时，这也鼓励我们在日常生活中更加注重思维的质量，不断探索记忆与认知之间的奥秘。希望这篇文章能够激发你对这一主题的兴趣，并促使你进一步了解汉语以及其他相关领域的知识。</w:t>
      </w:r>
    </w:p>
    <w:p w14:paraId="7A7B3878" w14:textId="77777777" w:rsidR="00015989" w:rsidRDefault="00015989">
      <w:pPr>
        <w:rPr>
          <w:rFonts w:hint="eastAsia"/>
        </w:rPr>
      </w:pPr>
    </w:p>
    <w:p w14:paraId="795E0F82" w14:textId="77777777" w:rsidR="00015989" w:rsidRDefault="00015989">
      <w:pPr>
        <w:rPr>
          <w:rFonts w:hint="eastAsia"/>
        </w:rPr>
      </w:pPr>
    </w:p>
    <w:p w14:paraId="354F6154" w14:textId="77777777" w:rsidR="00015989" w:rsidRDefault="000159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F6853" w14:textId="2885EFDB" w:rsidR="00012E4F" w:rsidRDefault="00012E4F"/>
    <w:sectPr w:rsidR="00012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4F"/>
    <w:rsid w:val="00012E4F"/>
    <w:rsid w:val="00015989"/>
    <w:rsid w:val="000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D0DA3-7E33-46B4-BDAD-D1864A0C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E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E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E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E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E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E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E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E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E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E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E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E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E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E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E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E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E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E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E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