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614E2" w14:textId="77777777" w:rsidR="0009005E" w:rsidRDefault="0009005E">
      <w:pPr>
        <w:rPr>
          <w:rFonts w:hint="eastAsia"/>
        </w:rPr>
      </w:pPr>
    </w:p>
    <w:p w14:paraId="448A7EAB" w14:textId="77777777" w:rsidR="0009005E" w:rsidRDefault="0009005E">
      <w:pPr>
        <w:rPr>
          <w:rFonts w:hint="eastAsia"/>
        </w:rPr>
      </w:pPr>
      <w:r>
        <w:rPr>
          <w:rFonts w:hint="eastAsia"/>
        </w:rPr>
        <w:t>拼音t的大写字母怎么写</w:t>
      </w:r>
    </w:p>
    <w:p w14:paraId="3E9CE0C8" w14:textId="77777777" w:rsidR="0009005E" w:rsidRDefault="0009005E">
      <w:pPr>
        <w:rPr>
          <w:rFonts w:hint="eastAsia"/>
        </w:rPr>
      </w:pPr>
      <w:r>
        <w:rPr>
          <w:rFonts w:hint="eastAsia"/>
        </w:rPr>
        <w:t>在汉语拼音体系中，用于表示汉字发音的拉丁字母系统，并不存在所谓的“大写字母”概念。通常，我们所讨论的拼音均采用小写字母形式书写。但是，这并不意味着不能使用大写字母。实际上，在特定场合下，如强调、标题或开头时，人们也会使用到大写的拼音字母。</w:t>
      </w:r>
    </w:p>
    <w:p w14:paraId="70BEF449" w14:textId="77777777" w:rsidR="0009005E" w:rsidRDefault="0009005E">
      <w:pPr>
        <w:rPr>
          <w:rFonts w:hint="eastAsia"/>
        </w:rPr>
      </w:pPr>
    </w:p>
    <w:p w14:paraId="0D1C087E" w14:textId="77777777" w:rsidR="0009005E" w:rsidRDefault="0009005E">
      <w:pPr>
        <w:rPr>
          <w:rFonts w:hint="eastAsia"/>
        </w:rPr>
      </w:pPr>
    </w:p>
    <w:p w14:paraId="196FBF3F" w14:textId="77777777" w:rsidR="0009005E" w:rsidRDefault="0009005E">
      <w:pPr>
        <w:rPr>
          <w:rFonts w:hint="eastAsia"/>
        </w:rPr>
      </w:pPr>
      <w:r>
        <w:rPr>
          <w:rFonts w:hint="eastAsia"/>
        </w:rPr>
        <w:t>拼音的基本规则与使用场景</w:t>
      </w:r>
    </w:p>
    <w:p w14:paraId="4046A904" w14:textId="77777777" w:rsidR="0009005E" w:rsidRDefault="0009005E">
      <w:pPr>
        <w:rPr>
          <w:rFonts w:hint="eastAsia"/>
        </w:rPr>
      </w:pPr>
      <w:r>
        <w:rPr>
          <w:rFonts w:hint="eastAsia"/>
        </w:rPr>
        <w:t>汉语拼音是用拉丁字母标注汉字读音的方法，它主要用于帮助学习者正确发音以及输入汉字。根据《汉语拼音方案》，拼音字母一律采用小写形式书写，但在实际应用中，尤其是在非正式场合或者为了达到视觉上的区分效果，使用大写字母的情况也并不少见。例如，在一些商标、品牌名或文章标题中，可能会看到大写拼音的应用。</w:t>
      </w:r>
    </w:p>
    <w:p w14:paraId="281E5D7B" w14:textId="77777777" w:rsidR="0009005E" w:rsidRDefault="0009005E">
      <w:pPr>
        <w:rPr>
          <w:rFonts w:hint="eastAsia"/>
        </w:rPr>
      </w:pPr>
    </w:p>
    <w:p w14:paraId="62C8CBBC" w14:textId="77777777" w:rsidR="0009005E" w:rsidRDefault="0009005E">
      <w:pPr>
        <w:rPr>
          <w:rFonts w:hint="eastAsia"/>
        </w:rPr>
      </w:pPr>
    </w:p>
    <w:p w14:paraId="5720AACF" w14:textId="77777777" w:rsidR="0009005E" w:rsidRDefault="0009005E">
      <w:pPr>
        <w:rPr>
          <w:rFonts w:hint="eastAsia"/>
        </w:rPr>
      </w:pPr>
      <w:r>
        <w:rPr>
          <w:rFonts w:hint="eastAsia"/>
        </w:rPr>
        <w:t>T的大写形式及其在拼音中的应用</w:t>
      </w:r>
    </w:p>
    <w:p w14:paraId="5D05A2DA" w14:textId="77777777" w:rsidR="0009005E" w:rsidRDefault="0009005E">
      <w:pPr>
        <w:rPr>
          <w:rFonts w:hint="eastAsia"/>
        </w:rPr>
      </w:pPr>
      <w:r>
        <w:rPr>
          <w:rFonts w:hint="eastAsia"/>
        </w:rPr>
        <w:t>回到问题本身，若要将拼音“t”的小写字母形式转换为大写，只需简单地将其写作“T”。尽管这种转换在严格意义上不符合汉语拼音的官方规范，但在需要突出显示或装饰性文字等特殊情况下，这样的做法是被接受的。值得注意的是，当我们在电子文档、网页设计或是制作海报时，利用大小写的变化可以增加文本的表现力和吸引力。</w:t>
      </w:r>
    </w:p>
    <w:p w14:paraId="4BC074ED" w14:textId="77777777" w:rsidR="0009005E" w:rsidRDefault="0009005E">
      <w:pPr>
        <w:rPr>
          <w:rFonts w:hint="eastAsia"/>
        </w:rPr>
      </w:pPr>
    </w:p>
    <w:p w14:paraId="441933D4" w14:textId="77777777" w:rsidR="0009005E" w:rsidRDefault="0009005E">
      <w:pPr>
        <w:rPr>
          <w:rFonts w:hint="eastAsia"/>
        </w:rPr>
      </w:pPr>
    </w:p>
    <w:p w14:paraId="36EB6F64" w14:textId="77777777" w:rsidR="0009005E" w:rsidRDefault="0009005E">
      <w:pPr>
        <w:rPr>
          <w:rFonts w:hint="eastAsia"/>
        </w:rPr>
      </w:pPr>
      <w:r>
        <w:rPr>
          <w:rFonts w:hint="eastAsia"/>
        </w:rPr>
        <w:t>大小写在语言表达中的重要性</w:t>
      </w:r>
    </w:p>
    <w:p w14:paraId="5B63A800" w14:textId="77777777" w:rsidR="0009005E" w:rsidRDefault="0009005E">
      <w:pPr>
        <w:rPr>
          <w:rFonts w:hint="eastAsia"/>
        </w:rPr>
      </w:pPr>
      <w:r>
        <w:rPr>
          <w:rFonts w:hint="eastAsia"/>
        </w:rPr>
        <w:t>无论是在汉语拼音还是其他语言环境中，字母的大小写都承载着不同的功能和意义。正确运用大小写不仅有助于信息的准确传达，还能增强文本的可读性和美观度。比如，在英文中，句子开头的第一个字母通常要大写；而在人名、地名等专有名词前也遵循同样的规则。类似地，在某些创意性的作品中，通过调整字母的大小写来创造独特的视觉效果也是一种常见的手法。</w:t>
      </w:r>
    </w:p>
    <w:p w14:paraId="0787D66A" w14:textId="77777777" w:rsidR="0009005E" w:rsidRDefault="0009005E">
      <w:pPr>
        <w:rPr>
          <w:rFonts w:hint="eastAsia"/>
        </w:rPr>
      </w:pPr>
    </w:p>
    <w:p w14:paraId="0E43C8A3" w14:textId="77777777" w:rsidR="0009005E" w:rsidRDefault="0009005E">
      <w:pPr>
        <w:rPr>
          <w:rFonts w:hint="eastAsia"/>
        </w:rPr>
      </w:pPr>
    </w:p>
    <w:p w14:paraId="71FEB78E" w14:textId="77777777" w:rsidR="0009005E" w:rsidRDefault="0009005E">
      <w:pPr>
        <w:rPr>
          <w:rFonts w:hint="eastAsia"/>
        </w:rPr>
      </w:pPr>
      <w:r>
        <w:rPr>
          <w:rFonts w:hint="eastAsia"/>
        </w:rPr>
        <w:t>最后的总结</w:t>
      </w:r>
    </w:p>
    <w:p w14:paraId="2BF18EF3" w14:textId="77777777" w:rsidR="0009005E" w:rsidRDefault="0009005E">
      <w:pPr>
        <w:rPr>
          <w:rFonts w:hint="eastAsia"/>
        </w:rPr>
      </w:pPr>
      <w:r>
        <w:rPr>
          <w:rFonts w:hint="eastAsia"/>
        </w:rPr>
        <w:lastRenderedPageBreak/>
        <w:t>“拼音t的大写字母怎么写”，答案便是简单的“T”。虽然这一做法在正式的汉语拼音书写标准中并不常见，但它为我们提供了一种灵活处理文本的方式，尤其是在追求个性化表达的时候。理解这一点，可以帮助我们在不同的场合下更加自如地运用拼音，无论是进行日常交流还是参与创意项目。</w:t>
      </w:r>
    </w:p>
    <w:p w14:paraId="12545C2E" w14:textId="77777777" w:rsidR="0009005E" w:rsidRDefault="0009005E">
      <w:pPr>
        <w:rPr>
          <w:rFonts w:hint="eastAsia"/>
        </w:rPr>
      </w:pPr>
    </w:p>
    <w:p w14:paraId="2B65E60A" w14:textId="77777777" w:rsidR="0009005E" w:rsidRDefault="0009005E">
      <w:pPr>
        <w:rPr>
          <w:rFonts w:hint="eastAsia"/>
        </w:rPr>
      </w:pPr>
    </w:p>
    <w:p w14:paraId="77412B4D" w14:textId="77777777" w:rsidR="0009005E" w:rsidRDefault="000900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3CB573" w14:textId="7F36E020" w:rsidR="00652D4B" w:rsidRDefault="00652D4B"/>
    <w:sectPr w:rsidR="00652D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D4B"/>
    <w:rsid w:val="0009005E"/>
    <w:rsid w:val="000F3509"/>
    <w:rsid w:val="0065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A4D7B2-B122-41B6-8A51-DCBDEBE14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2D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D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D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D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D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D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2D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2D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2D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2D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2D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2D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2D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2D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2D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2D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2D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2D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2D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2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2D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2D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2D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2D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2D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2D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2D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2D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2D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