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AC71" w14:textId="77777777" w:rsidR="00724C34" w:rsidRDefault="00724C34">
      <w:pPr>
        <w:rPr>
          <w:rFonts w:hint="eastAsia"/>
        </w:rPr>
      </w:pPr>
    </w:p>
    <w:p w14:paraId="1B36BCCE" w14:textId="77777777" w:rsidR="00724C34" w:rsidRDefault="00724C34">
      <w:pPr>
        <w:rPr>
          <w:rFonts w:hint="eastAsia"/>
        </w:rPr>
      </w:pPr>
      <w:r>
        <w:rPr>
          <w:rFonts w:hint="eastAsia"/>
        </w:rPr>
        <w:t>拼音gua简介</w:t>
      </w:r>
    </w:p>
    <w:p w14:paraId="7E7ADC6B" w14:textId="77777777" w:rsidR="00724C34" w:rsidRDefault="00724C34">
      <w:pPr>
        <w:rPr>
          <w:rFonts w:hint="eastAsia"/>
        </w:rPr>
      </w:pPr>
      <w:r>
        <w:rPr>
          <w:rFonts w:hint="eastAsia"/>
        </w:rPr>
        <w:t>在汉语的丰富世界里，每一个字都有着独特的韵味和意义。“瓜”（拼音：gua），这个简单却充满生命力的音节，代表了众多我们熟知且喜爱的植物果实。从甜美的西瓜到营养丰富的南瓜，“瓜”这一字背后蕴含着丰富多彩的文化内涵和实用价值。</w:t>
      </w:r>
    </w:p>
    <w:p w14:paraId="69A3F95B" w14:textId="77777777" w:rsidR="00724C34" w:rsidRDefault="00724C34">
      <w:pPr>
        <w:rPr>
          <w:rFonts w:hint="eastAsia"/>
        </w:rPr>
      </w:pPr>
    </w:p>
    <w:p w14:paraId="2CFD115F" w14:textId="77777777" w:rsidR="00724C34" w:rsidRDefault="00724C34">
      <w:pPr>
        <w:rPr>
          <w:rFonts w:hint="eastAsia"/>
        </w:rPr>
      </w:pPr>
    </w:p>
    <w:p w14:paraId="4CD9EEE1" w14:textId="77777777" w:rsidR="00724C34" w:rsidRDefault="00724C34">
      <w:pPr>
        <w:rPr>
          <w:rFonts w:hint="eastAsia"/>
        </w:rPr>
      </w:pPr>
      <w:r>
        <w:rPr>
          <w:rFonts w:hint="eastAsia"/>
        </w:rPr>
        <w:t>瓜的多样性</w:t>
      </w:r>
    </w:p>
    <w:p w14:paraId="4CC673BA" w14:textId="77777777" w:rsidR="00724C34" w:rsidRDefault="00724C34">
      <w:pPr>
        <w:rPr>
          <w:rFonts w:hint="eastAsia"/>
        </w:rPr>
      </w:pPr>
      <w:r>
        <w:rPr>
          <w:rFonts w:hint="eastAsia"/>
        </w:rPr>
        <w:t>当我们谈论“瓜”的时候，实际上涵盖了各种各样的果实类型。例如，夏季消暑不可或缺的西瓜，其含水量高，甜美多汁，是炎热天气中的最佳伴侣。还有冬瓜，因其能在较冷季节保存而得名，常用于煮汤，具有清热解毒的功效。有富含β-胡萝卜素的南瓜，它不仅是万圣节雕刻的传统材料，在日常饮食中也是一种非常健康的食材。</w:t>
      </w:r>
    </w:p>
    <w:p w14:paraId="1C5FCA75" w14:textId="77777777" w:rsidR="00724C34" w:rsidRDefault="00724C34">
      <w:pPr>
        <w:rPr>
          <w:rFonts w:hint="eastAsia"/>
        </w:rPr>
      </w:pPr>
    </w:p>
    <w:p w14:paraId="2866EAED" w14:textId="77777777" w:rsidR="00724C34" w:rsidRDefault="00724C34">
      <w:pPr>
        <w:rPr>
          <w:rFonts w:hint="eastAsia"/>
        </w:rPr>
      </w:pPr>
    </w:p>
    <w:p w14:paraId="6ECABDC7" w14:textId="77777777" w:rsidR="00724C34" w:rsidRDefault="00724C34">
      <w:pPr>
        <w:rPr>
          <w:rFonts w:hint="eastAsia"/>
        </w:rPr>
      </w:pPr>
      <w:r>
        <w:rPr>
          <w:rFonts w:hint="eastAsia"/>
        </w:rPr>
        <w:t>文化中的瓜</w:t>
      </w:r>
    </w:p>
    <w:p w14:paraId="7F6CAD17" w14:textId="77777777" w:rsidR="00724C34" w:rsidRDefault="00724C34">
      <w:pPr>
        <w:rPr>
          <w:rFonts w:hint="eastAsia"/>
        </w:rPr>
      </w:pPr>
      <w:r>
        <w:rPr>
          <w:rFonts w:hint="eastAsia"/>
        </w:rPr>
        <w:t>在中国传统文化中，“瓜”不仅仅是一种食物，还承载着许多寓意和象征。比如，葫芦（一种属于“瓜”的植物）在中国文化中被视为吉祥物，象征着和谐、长寿和好运。古代文人雅士喜欢在庭院种植葫芦，既可观赏又可用于制作容器或乐器。同时，“瓜分”一词也常用来比喻分割或分配某事物，如历史上所说的“瓜分豆剖”，形象地描述了国家被列强分割的局面。</w:t>
      </w:r>
    </w:p>
    <w:p w14:paraId="3D846E25" w14:textId="77777777" w:rsidR="00724C34" w:rsidRDefault="00724C34">
      <w:pPr>
        <w:rPr>
          <w:rFonts w:hint="eastAsia"/>
        </w:rPr>
      </w:pPr>
    </w:p>
    <w:p w14:paraId="4C9EF13D" w14:textId="77777777" w:rsidR="00724C34" w:rsidRDefault="00724C34">
      <w:pPr>
        <w:rPr>
          <w:rFonts w:hint="eastAsia"/>
        </w:rPr>
      </w:pPr>
    </w:p>
    <w:p w14:paraId="04D837CA" w14:textId="77777777" w:rsidR="00724C34" w:rsidRDefault="00724C34">
      <w:pPr>
        <w:rPr>
          <w:rFonts w:hint="eastAsia"/>
        </w:rPr>
      </w:pPr>
      <w:r>
        <w:rPr>
          <w:rFonts w:hint="eastAsia"/>
        </w:rPr>
        <w:t>现代视角下的瓜</w:t>
      </w:r>
    </w:p>
    <w:p w14:paraId="600D847A" w14:textId="77777777" w:rsidR="00724C34" w:rsidRDefault="00724C34">
      <w:pPr>
        <w:rPr>
          <w:rFonts w:hint="eastAsia"/>
        </w:rPr>
      </w:pPr>
      <w:r>
        <w:rPr>
          <w:rFonts w:hint="eastAsia"/>
        </w:rPr>
        <w:t>随着健康意识的提高，人们对瓜类食品的兴趣日益增加。它们不仅味道鲜美，而且对健康大有益处。例如，黄瓜是许多人减肥餐单上的常客，因为它低热量且水分充足；而哈密瓜则因为其香甜的味道和丰富的维生素C成为很多家庭餐桌上的宠儿。不仅如此，通过现代农业技术的发展，现在人们一年四季都可以享受到新鲜的瓜果，极大地丰富了人们的饮食选择。</w:t>
      </w:r>
    </w:p>
    <w:p w14:paraId="7792BCA3" w14:textId="77777777" w:rsidR="00724C34" w:rsidRDefault="00724C34">
      <w:pPr>
        <w:rPr>
          <w:rFonts w:hint="eastAsia"/>
        </w:rPr>
      </w:pPr>
    </w:p>
    <w:p w14:paraId="018EB375" w14:textId="77777777" w:rsidR="00724C34" w:rsidRDefault="00724C34">
      <w:pPr>
        <w:rPr>
          <w:rFonts w:hint="eastAsia"/>
        </w:rPr>
      </w:pPr>
    </w:p>
    <w:p w14:paraId="0FF6A1D2" w14:textId="77777777" w:rsidR="00724C34" w:rsidRDefault="00724C34">
      <w:pPr>
        <w:rPr>
          <w:rFonts w:hint="eastAsia"/>
        </w:rPr>
      </w:pPr>
      <w:r>
        <w:rPr>
          <w:rFonts w:hint="eastAsia"/>
        </w:rPr>
        <w:t>最后的总结</w:t>
      </w:r>
    </w:p>
    <w:p w14:paraId="4535F795" w14:textId="77777777" w:rsidR="00724C34" w:rsidRDefault="00724C34">
      <w:pPr>
        <w:rPr>
          <w:rFonts w:hint="eastAsia"/>
        </w:rPr>
      </w:pPr>
      <w:r>
        <w:rPr>
          <w:rFonts w:hint="eastAsia"/>
        </w:rPr>
        <w:t>“瓜”作为一个简单的汉字，却连接着自然界的多样性和人类文化的深厚底蕴。无论是作为日常生活中的美食，还是传统文化中的象征，“瓜”都扮演着重要的角色。下次当你品尝这些美味的水果时，不妨也思考一下它们背后的故事和意义吧。</w:t>
      </w:r>
    </w:p>
    <w:p w14:paraId="26E2C975" w14:textId="77777777" w:rsidR="00724C34" w:rsidRDefault="00724C34">
      <w:pPr>
        <w:rPr>
          <w:rFonts w:hint="eastAsia"/>
        </w:rPr>
      </w:pPr>
    </w:p>
    <w:p w14:paraId="6380BF85" w14:textId="77777777" w:rsidR="00724C34" w:rsidRDefault="00724C34">
      <w:pPr>
        <w:rPr>
          <w:rFonts w:hint="eastAsia"/>
        </w:rPr>
      </w:pPr>
    </w:p>
    <w:p w14:paraId="05A142B8" w14:textId="77777777" w:rsidR="00724C34" w:rsidRDefault="00724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A90C" w14:textId="5D4044EE" w:rsidR="002B467D" w:rsidRDefault="002B467D"/>
    <w:sectPr w:rsidR="002B4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7D"/>
    <w:rsid w:val="000F3509"/>
    <w:rsid w:val="002B467D"/>
    <w:rsid w:val="007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83695-BC97-42FC-9957-23F7D66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