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F9B0" w14:textId="77777777" w:rsidR="00CF49B0" w:rsidRDefault="00CF49B0">
      <w:pPr>
        <w:rPr>
          <w:rFonts w:hint="eastAsia"/>
        </w:rPr>
      </w:pPr>
      <w:r>
        <w:rPr>
          <w:rFonts w:hint="eastAsia"/>
        </w:rPr>
        <w:t>拼的四字词语：百依百顺</w:t>
      </w:r>
    </w:p>
    <w:p w14:paraId="5A38B9E4" w14:textId="77777777" w:rsidR="00CF49B0" w:rsidRDefault="00CF49B0">
      <w:pPr>
        <w:rPr>
          <w:rFonts w:hint="eastAsia"/>
        </w:rPr>
      </w:pPr>
    </w:p>
    <w:p w14:paraId="35F0CFC6" w14:textId="77777777" w:rsidR="00CF49B0" w:rsidRDefault="00CF49B0">
      <w:pPr>
        <w:rPr>
          <w:rFonts w:hint="eastAsia"/>
        </w:rPr>
      </w:pPr>
      <w:r>
        <w:rPr>
          <w:rFonts w:hint="eastAsia"/>
        </w:rPr>
        <w:t>“百依百顺”是一个常见的汉语成语，形容一个人对另一个人非常顺从，无论对方提出什么要求都会尽力满足。这个成语最早出现在元代关汉卿的《金线池》第二折：“我如今嫁了你，便是百依百顺的娘子。”在日常生活中，“百依百顺”常用来形容夫妻之间、朋友之间或上下级之间的关系。然而，这个词也并非总是带有正面含义，有时也可能暗含一种过于迁就的态度。</w:t>
      </w:r>
    </w:p>
    <w:p w14:paraId="5C7CB808" w14:textId="77777777" w:rsidR="00CF49B0" w:rsidRDefault="00CF49B0">
      <w:pPr>
        <w:rPr>
          <w:rFonts w:hint="eastAsia"/>
        </w:rPr>
      </w:pPr>
    </w:p>
    <w:p w14:paraId="00853168" w14:textId="77777777" w:rsidR="00CF49B0" w:rsidRDefault="00CF49B0">
      <w:pPr>
        <w:rPr>
          <w:rFonts w:hint="eastAsia"/>
        </w:rPr>
      </w:pPr>
    </w:p>
    <w:p w14:paraId="71FF8A26" w14:textId="77777777" w:rsidR="00CF49B0" w:rsidRDefault="00CF49B0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57AAF3DE" w14:textId="77777777" w:rsidR="00CF49B0" w:rsidRDefault="00CF49B0">
      <w:pPr>
        <w:rPr>
          <w:rFonts w:hint="eastAsia"/>
        </w:rPr>
      </w:pPr>
    </w:p>
    <w:p w14:paraId="1E013F27" w14:textId="77777777" w:rsidR="00CF49B0" w:rsidRDefault="00CF49B0">
      <w:pPr>
        <w:rPr>
          <w:rFonts w:hint="eastAsia"/>
        </w:rPr>
      </w:pPr>
      <w:r>
        <w:rPr>
          <w:rFonts w:hint="eastAsia"/>
        </w:rPr>
        <w:t>“百依百顺”背后的文化内涵与中国传统的伦理观念密切相关。在中国古代社会中，儒家思想强调家庭和社会中的等级秩序，例如“三纲五常”中的“夫为妻纲”，提倡妻子对丈夫的绝对服从。这种思想在一定程度上塑造了人们对“百依百顺”的理解。然而，随着时代的发展，现代社会更加注重平等和尊重，因此这一成语的意义也在不断演变。</w:t>
      </w:r>
    </w:p>
    <w:p w14:paraId="30BEB68D" w14:textId="77777777" w:rsidR="00CF49B0" w:rsidRDefault="00CF49B0">
      <w:pPr>
        <w:rPr>
          <w:rFonts w:hint="eastAsia"/>
        </w:rPr>
      </w:pPr>
    </w:p>
    <w:p w14:paraId="5943A058" w14:textId="77777777" w:rsidR="00CF49B0" w:rsidRDefault="00CF49B0">
      <w:pPr>
        <w:rPr>
          <w:rFonts w:hint="eastAsia"/>
        </w:rPr>
      </w:pPr>
    </w:p>
    <w:p w14:paraId="348E979B" w14:textId="77777777" w:rsidR="00CF49B0" w:rsidRDefault="00CF49B0">
      <w:pPr>
        <w:rPr>
          <w:rFonts w:hint="eastAsia"/>
        </w:rPr>
      </w:pPr>
      <w:r>
        <w:rPr>
          <w:rFonts w:hint="eastAsia"/>
        </w:rPr>
        <w:t>成语的应用场景</w:t>
      </w:r>
    </w:p>
    <w:p w14:paraId="01621B57" w14:textId="77777777" w:rsidR="00CF49B0" w:rsidRDefault="00CF49B0">
      <w:pPr>
        <w:rPr>
          <w:rFonts w:hint="eastAsia"/>
        </w:rPr>
      </w:pPr>
    </w:p>
    <w:p w14:paraId="6C264D8D" w14:textId="77777777" w:rsidR="00CF49B0" w:rsidRDefault="00CF49B0">
      <w:pPr>
        <w:rPr>
          <w:rFonts w:hint="eastAsia"/>
        </w:rPr>
      </w:pPr>
      <w:r>
        <w:rPr>
          <w:rFonts w:hint="eastAsia"/>
        </w:rPr>
        <w:t>在实际生活中，“百依百顺”可以用于描述亲密关系中的和谐状态，比如父母对孩子无微不至的关怀，或者情侣间为了维持感情而做出的妥协。但需要注意的是，过度的“百依百顺”可能导致一方失去自我，甚至助长另一方的自私心理。因此，在使用这个成语时，我们需要结合具体语境来判断其适用性。</w:t>
      </w:r>
    </w:p>
    <w:p w14:paraId="2BE00309" w14:textId="77777777" w:rsidR="00CF49B0" w:rsidRDefault="00CF49B0">
      <w:pPr>
        <w:rPr>
          <w:rFonts w:hint="eastAsia"/>
        </w:rPr>
      </w:pPr>
    </w:p>
    <w:p w14:paraId="1C244E83" w14:textId="77777777" w:rsidR="00CF49B0" w:rsidRDefault="00CF49B0">
      <w:pPr>
        <w:rPr>
          <w:rFonts w:hint="eastAsia"/>
        </w:rPr>
      </w:pPr>
    </w:p>
    <w:p w14:paraId="5B94908F" w14:textId="77777777" w:rsidR="00CF49B0" w:rsidRDefault="00CF49B0">
      <w:pPr>
        <w:rPr>
          <w:rFonts w:hint="eastAsia"/>
        </w:rPr>
      </w:pPr>
      <w:r>
        <w:rPr>
          <w:rFonts w:hint="eastAsia"/>
        </w:rPr>
        <w:t>现代视角下的解读</w:t>
      </w:r>
    </w:p>
    <w:p w14:paraId="179E9E33" w14:textId="77777777" w:rsidR="00CF49B0" w:rsidRDefault="00CF49B0">
      <w:pPr>
        <w:rPr>
          <w:rFonts w:hint="eastAsia"/>
        </w:rPr>
      </w:pPr>
    </w:p>
    <w:p w14:paraId="72F44578" w14:textId="77777777" w:rsidR="00CF49B0" w:rsidRDefault="00CF49B0">
      <w:pPr>
        <w:rPr>
          <w:rFonts w:hint="eastAsia"/>
        </w:rPr>
      </w:pPr>
      <w:r>
        <w:rPr>
          <w:rFonts w:hint="eastAsia"/>
        </w:rPr>
        <w:t>从现代心理学的角度来看，“百依百顺”可能反映了一种讨好型人格特质。这样的人往往害怕冲突，希望通过迎合他人来获得认可和安全感。然而，长期处于这样的状态可能会导致内心压抑，甚至影响心理健康。因此，学会平衡个人需求与他人期望，才是健康人际关系的关键所在。</w:t>
      </w:r>
    </w:p>
    <w:p w14:paraId="1E36B03A" w14:textId="77777777" w:rsidR="00CF49B0" w:rsidRDefault="00CF49B0">
      <w:pPr>
        <w:rPr>
          <w:rFonts w:hint="eastAsia"/>
        </w:rPr>
      </w:pPr>
    </w:p>
    <w:p w14:paraId="099C19A5" w14:textId="77777777" w:rsidR="00CF49B0" w:rsidRDefault="00CF49B0">
      <w:pPr>
        <w:rPr>
          <w:rFonts w:hint="eastAsia"/>
        </w:rPr>
      </w:pPr>
    </w:p>
    <w:p w14:paraId="76C2B639" w14:textId="77777777" w:rsidR="00CF49B0" w:rsidRDefault="00CF49B0">
      <w:pPr>
        <w:rPr>
          <w:rFonts w:hint="eastAsia"/>
        </w:rPr>
      </w:pPr>
      <w:r>
        <w:rPr>
          <w:rFonts w:hint="eastAsia"/>
        </w:rPr>
        <w:t>最后的总结与启示</w:t>
      </w:r>
    </w:p>
    <w:p w14:paraId="6A344D0D" w14:textId="77777777" w:rsidR="00CF49B0" w:rsidRDefault="00CF49B0">
      <w:pPr>
        <w:rPr>
          <w:rFonts w:hint="eastAsia"/>
        </w:rPr>
      </w:pPr>
    </w:p>
    <w:p w14:paraId="0D6FF2C4" w14:textId="77777777" w:rsidR="00CF49B0" w:rsidRDefault="00CF49B0">
      <w:pPr>
        <w:rPr>
          <w:rFonts w:hint="eastAsia"/>
        </w:rPr>
      </w:pPr>
      <w:r>
        <w:rPr>
          <w:rFonts w:hint="eastAsia"/>
        </w:rPr>
        <w:t>“百依百顺”作为一句成语，既体现了中国传统文化中对于和谐关系的追求，也提醒我们在现实生活中要警惕盲目迁就带来的负面效应。真正的幸福并不是一味地顺从，而是建立在相互理解与支持的基础上。希望我们每个人都能在人际交往中找到属于自己的平衡点，既不失原则，又能维系良好的关系。</w:t>
      </w:r>
    </w:p>
    <w:p w14:paraId="78B8D03C" w14:textId="77777777" w:rsidR="00CF49B0" w:rsidRDefault="00CF49B0">
      <w:pPr>
        <w:rPr>
          <w:rFonts w:hint="eastAsia"/>
        </w:rPr>
      </w:pPr>
    </w:p>
    <w:p w14:paraId="1D41AC2A" w14:textId="77777777" w:rsidR="00CF49B0" w:rsidRDefault="00CF4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96E0C" w14:textId="651978F1" w:rsidR="00510B99" w:rsidRDefault="00510B99"/>
    <w:sectPr w:rsidR="00510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99"/>
    <w:rsid w:val="000F3509"/>
    <w:rsid w:val="00510B99"/>
    <w:rsid w:val="00C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E38E1-1589-4B70-B9C7-86F13F48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B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B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B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B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B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B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B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B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B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B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B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B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B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B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B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