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27BB5" w14:textId="77777777" w:rsidR="0070470A" w:rsidRDefault="0070470A">
      <w:pPr>
        <w:rPr>
          <w:rFonts w:hint="eastAsia"/>
        </w:rPr>
      </w:pPr>
    </w:p>
    <w:p w14:paraId="63405A6C" w14:textId="77777777" w:rsidR="0070470A" w:rsidRDefault="0070470A">
      <w:pPr>
        <w:rPr>
          <w:rFonts w:hint="eastAsia"/>
        </w:rPr>
      </w:pPr>
      <w:r>
        <w:rPr>
          <w:rFonts w:hint="eastAsia"/>
        </w:rPr>
        <w:t>拼搭：创意与耐心的结合</w:t>
      </w:r>
    </w:p>
    <w:p w14:paraId="5D76F0B5" w14:textId="77777777" w:rsidR="0070470A" w:rsidRDefault="0070470A">
      <w:pPr>
        <w:rPr>
          <w:rFonts w:hint="eastAsia"/>
        </w:rPr>
      </w:pPr>
      <w:r>
        <w:rPr>
          <w:rFonts w:hint="eastAsia"/>
        </w:rPr>
        <w:t>拼搭作为一种手工艺术形式，通过将各种小部件组合在一起创造出新的结构或模型。无论是乐高积木、模型飞机还是珠宝制作，拼搭都是一个需要创意和耐心的过程。它不仅能够帮助人们放松心情，还能激发无限的创造力。对于许多人来说，拼搭不仅仅是一种爱好，更是一种生活方式，让人们在忙碌的生活节奏中找到一片宁静的天地。</w:t>
      </w:r>
    </w:p>
    <w:p w14:paraId="2970BB0C" w14:textId="77777777" w:rsidR="0070470A" w:rsidRDefault="0070470A">
      <w:pPr>
        <w:rPr>
          <w:rFonts w:hint="eastAsia"/>
        </w:rPr>
      </w:pPr>
    </w:p>
    <w:p w14:paraId="6274B007" w14:textId="77777777" w:rsidR="0070470A" w:rsidRDefault="0070470A">
      <w:pPr>
        <w:rPr>
          <w:rFonts w:hint="eastAsia"/>
        </w:rPr>
      </w:pPr>
    </w:p>
    <w:p w14:paraId="4660D6AA" w14:textId="77777777" w:rsidR="0070470A" w:rsidRDefault="0070470A">
      <w:pPr>
        <w:rPr>
          <w:rFonts w:hint="eastAsia"/>
        </w:rPr>
      </w:pPr>
      <w:r>
        <w:rPr>
          <w:rFonts w:hint="eastAsia"/>
        </w:rPr>
        <w:t>拼搭的历史与发展</w:t>
      </w:r>
    </w:p>
    <w:p w14:paraId="142DEC93" w14:textId="77777777" w:rsidR="0070470A" w:rsidRDefault="0070470A">
      <w:pPr>
        <w:rPr>
          <w:rFonts w:hint="eastAsia"/>
        </w:rPr>
      </w:pPr>
      <w:r>
        <w:rPr>
          <w:rFonts w:hint="eastAsia"/>
        </w:rPr>
        <w:t>拼搭活动的历史可以追溯到古希腊时期，当时人们用简单的材料如木块进行建筑模型的制作。然而，现代意义上的拼搭玩具直到19世纪末才开始流行起来，随着工业革命的发展，制造技术的进步使得生产更加复杂精细的拼搭组件成为可能。进入21世纪，随着科技的进步，拼搭玩具的设计越来越多样化，从传统的积木到电子元件，甚至虚拟现实中的拼搭体验，都展示了这一领域的无限潜力。</w:t>
      </w:r>
    </w:p>
    <w:p w14:paraId="719E4850" w14:textId="77777777" w:rsidR="0070470A" w:rsidRDefault="0070470A">
      <w:pPr>
        <w:rPr>
          <w:rFonts w:hint="eastAsia"/>
        </w:rPr>
      </w:pPr>
    </w:p>
    <w:p w14:paraId="6FA924B9" w14:textId="77777777" w:rsidR="0070470A" w:rsidRDefault="0070470A">
      <w:pPr>
        <w:rPr>
          <w:rFonts w:hint="eastAsia"/>
        </w:rPr>
      </w:pPr>
    </w:p>
    <w:p w14:paraId="69AB3EE4" w14:textId="77777777" w:rsidR="0070470A" w:rsidRDefault="0070470A">
      <w:pPr>
        <w:rPr>
          <w:rFonts w:hint="eastAsia"/>
        </w:rPr>
      </w:pPr>
      <w:r>
        <w:rPr>
          <w:rFonts w:hint="eastAsia"/>
        </w:rPr>
        <w:t>拼搭对个人发展的益处</w:t>
      </w:r>
    </w:p>
    <w:p w14:paraId="1D5724EC" w14:textId="77777777" w:rsidR="0070470A" w:rsidRDefault="0070470A">
      <w:pPr>
        <w:rPr>
          <w:rFonts w:hint="eastAsia"/>
        </w:rPr>
      </w:pPr>
      <w:r>
        <w:rPr>
          <w:rFonts w:hint="eastAsia"/>
        </w:rPr>
        <w:t>参与拼搭活动不仅能提高个人的手眼协调能力和空间想象力，还能增强解决问题的能力。每一块拼图、每一个零件都需要仔细思考其位置和功能，这有助于培养逻辑思维能力。完成一个复杂的拼搭项目所带来的成就感，对于提升自信心有着积极作用。拼搭也是一种极好的家庭活动，可以增进家人之间的沟通和合作。</w:t>
      </w:r>
    </w:p>
    <w:p w14:paraId="5CB69042" w14:textId="77777777" w:rsidR="0070470A" w:rsidRDefault="0070470A">
      <w:pPr>
        <w:rPr>
          <w:rFonts w:hint="eastAsia"/>
        </w:rPr>
      </w:pPr>
    </w:p>
    <w:p w14:paraId="5693F78E" w14:textId="77777777" w:rsidR="0070470A" w:rsidRDefault="0070470A">
      <w:pPr>
        <w:rPr>
          <w:rFonts w:hint="eastAsia"/>
        </w:rPr>
      </w:pPr>
    </w:p>
    <w:p w14:paraId="68287CB7" w14:textId="77777777" w:rsidR="0070470A" w:rsidRDefault="0070470A">
      <w:pPr>
        <w:rPr>
          <w:rFonts w:hint="eastAsia"/>
        </w:rPr>
      </w:pPr>
      <w:r>
        <w:rPr>
          <w:rFonts w:hint="eastAsia"/>
        </w:rPr>
        <w:t>拼搭文化的多样性</w:t>
      </w:r>
    </w:p>
    <w:p w14:paraId="266D77AE" w14:textId="77777777" w:rsidR="0070470A" w:rsidRDefault="0070470A">
      <w:pPr>
        <w:rPr>
          <w:rFonts w:hint="eastAsia"/>
        </w:rPr>
      </w:pPr>
      <w:r>
        <w:rPr>
          <w:rFonts w:hint="eastAsia"/>
        </w:rPr>
        <w:t>不同地区和文化背景下，拼搭的形式和内容各具特色。例如，在日本，折纸艺术（Origami）作为一种特殊的拼搭形式，通过折叠纸张创造出了无数美丽的形状和图案。而在中国，传统的榫卯结构则展示了古代工匠的智慧，无需钉子或胶水即可构建出坚固耐用的家具和建筑。这些传统工艺不仅是文化遗产的重要组成部分，也为现代拼搭爱好者提供了丰富的灵感来源。</w:t>
      </w:r>
    </w:p>
    <w:p w14:paraId="04F4CEFC" w14:textId="77777777" w:rsidR="0070470A" w:rsidRDefault="0070470A">
      <w:pPr>
        <w:rPr>
          <w:rFonts w:hint="eastAsia"/>
        </w:rPr>
      </w:pPr>
    </w:p>
    <w:p w14:paraId="4D21E7CC" w14:textId="77777777" w:rsidR="0070470A" w:rsidRDefault="0070470A">
      <w:pPr>
        <w:rPr>
          <w:rFonts w:hint="eastAsia"/>
        </w:rPr>
      </w:pPr>
    </w:p>
    <w:p w14:paraId="5EB45AE9" w14:textId="77777777" w:rsidR="0070470A" w:rsidRDefault="0070470A">
      <w:pPr>
        <w:rPr>
          <w:rFonts w:hint="eastAsia"/>
        </w:rPr>
      </w:pPr>
      <w:r>
        <w:rPr>
          <w:rFonts w:hint="eastAsia"/>
        </w:rPr>
        <w:t>如何开始你的拼搭之旅</w:t>
      </w:r>
    </w:p>
    <w:p w14:paraId="0DE6F8A6" w14:textId="77777777" w:rsidR="0070470A" w:rsidRDefault="0070470A">
      <w:pPr>
        <w:rPr>
          <w:rFonts w:hint="eastAsia"/>
        </w:rPr>
      </w:pPr>
      <w:r>
        <w:rPr>
          <w:rFonts w:hint="eastAsia"/>
        </w:rPr>
        <w:t>如果你对拼搭感兴趣，不妨从选择一款合适的拼搭套件开始。根据自己的兴趣和技能水平挑选适合的产品非常重要。初学者可以从简单的积木套装入手，逐步尝试更复杂的项目。同时，加入一些拼搭社区或者论坛也是个不错的选择，这里不仅可以交流经验，还能获得许多有用的建议和技巧。记住，最重要的是享受过程，不要急于求成。</w:t>
      </w:r>
    </w:p>
    <w:p w14:paraId="018A1B0D" w14:textId="77777777" w:rsidR="0070470A" w:rsidRDefault="0070470A">
      <w:pPr>
        <w:rPr>
          <w:rFonts w:hint="eastAsia"/>
        </w:rPr>
      </w:pPr>
    </w:p>
    <w:p w14:paraId="6AB9CA99" w14:textId="77777777" w:rsidR="0070470A" w:rsidRDefault="0070470A">
      <w:pPr>
        <w:rPr>
          <w:rFonts w:hint="eastAsia"/>
        </w:rPr>
      </w:pPr>
    </w:p>
    <w:p w14:paraId="74F69B5D" w14:textId="77777777" w:rsidR="0070470A" w:rsidRDefault="007047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C568D" w14:textId="749E38D1" w:rsidR="00C60D72" w:rsidRDefault="00C60D72"/>
    <w:sectPr w:rsidR="00C60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72"/>
    <w:rsid w:val="000F3509"/>
    <w:rsid w:val="0070470A"/>
    <w:rsid w:val="00C6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A676A-2FFB-407A-97F4-68EB0F0F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D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D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D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D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D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D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D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D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D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D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D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D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D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D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D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D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D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D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D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D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D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D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D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D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D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D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