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2A7F" w14:textId="77777777" w:rsidR="00241FB9" w:rsidRDefault="00241FB9">
      <w:pPr>
        <w:rPr>
          <w:rFonts w:hint="eastAsia"/>
        </w:rPr>
      </w:pPr>
    </w:p>
    <w:p w14:paraId="32F2B4D5" w14:textId="77777777" w:rsidR="00241FB9" w:rsidRDefault="00241FB9">
      <w:pPr>
        <w:rPr>
          <w:rFonts w:hint="eastAsia"/>
        </w:rPr>
      </w:pPr>
      <w:r>
        <w:rPr>
          <w:rFonts w:hint="eastAsia"/>
        </w:rPr>
        <w:t>拼命硬干的意思解释</w:t>
      </w:r>
    </w:p>
    <w:p w14:paraId="19638E07" w14:textId="77777777" w:rsidR="00241FB9" w:rsidRDefault="00241FB9">
      <w:pPr>
        <w:rPr>
          <w:rFonts w:hint="eastAsia"/>
        </w:rPr>
      </w:pPr>
      <w:r>
        <w:rPr>
          <w:rFonts w:hint="eastAsia"/>
        </w:rPr>
        <w:t>“拼命硬干”这一成语，生动形象地描述了人们在面对挑战和困难时，展现出的一种不畏艰难险阻、全力以赴的精神状态。它不仅体现了个人或群体在追求目标过程中所付出的巨大努力，更是一种对决心和毅力的深刻诠释。这个词语往往用于形容那些在实现目标的路上，不顾一切、竭尽全力的人们。</w:t>
      </w:r>
    </w:p>
    <w:p w14:paraId="5F07BBE3" w14:textId="77777777" w:rsidR="00241FB9" w:rsidRDefault="00241FB9">
      <w:pPr>
        <w:rPr>
          <w:rFonts w:hint="eastAsia"/>
        </w:rPr>
      </w:pPr>
    </w:p>
    <w:p w14:paraId="47EED29A" w14:textId="77777777" w:rsidR="00241FB9" w:rsidRDefault="00241FB9">
      <w:pPr>
        <w:rPr>
          <w:rFonts w:hint="eastAsia"/>
        </w:rPr>
      </w:pPr>
    </w:p>
    <w:p w14:paraId="45FB8B4E" w14:textId="77777777" w:rsidR="00241FB9" w:rsidRDefault="00241FB9">
      <w:pPr>
        <w:rPr>
          <w:rFonts w:hint="eastAsia"/>
        </w:rPr>
      </w:pPr>
      <w:r>
        <w:rPr>
          <w:rFonts w:hint="eastAsia"/>
        </w:rPr>
        <w:t>历史背景与来源</w:t>
      </w:r>
    </w:p>
    <w:p w14:paraId="7D283EE6" w14:textId="77777777" w:rsidR="00241FB9" w:rsidRDefault="00241FB9">
      <w:pPr>
        <w:rPr>
          <w:rFonts w:hint="eastAsia"/>
        </w:rPr>
      </w:pPr>
      <w:r>
        <w:rPr>
          <w:rFonts w:hint="eastAsia"/>
        </w:rPr>
        <w:t>关于“拼命硬干”的起源，并没有一个确切的历史记载或文献记录。然而，从其字面意义来看，“拼命”意味着不顾个人安危，甚至生命危险；而“硬干”则强调的是面对困难时不退缩、硬着头皮上的态度。这种精神在中国古代社会中十分常见，尤其是在战争、农业生产和大型工程建设等方面，无数先辈用自己的行动践行了“拼命硬干”的精神，为后世留下了宝贵的精神财富。</w:t>
      </w:r>
    </w:p>
    <w:p w14:paraId="439ECB27" w14:textId="77777777" w:rsidR="00241FB9" w:rsidRDefault="00241FB9">
      <w:pPr>
        <w:rPr>
          <w:rFonts w:hint="eastAsia"/>
        </w:rPr>
      </w:pPr>
    </w:p>
    <w:p w14:paraId="02682D87" w14:textId="77777777" w:rsidR="00241FB9" w:rsidRDefault="00241FB9">
      <w:pPr>
        <w:rPr>
          <w:rFonts w:hint="eastAsia"/>
        </w:rPr>
      </w:pPr>
    </w:p>
    <w:p w14:paraId="3A6F5F7B" w14:textId="77777777" w:rsidR="00241FB9" w:rsidRDefault="00241FB9">
      <w:pPr>
        <w:rPr>
          <w:rFonts w:hint="eastAsia"/>
        </w:rPr>
      </w:pPr>
      <w:r>
        <w:rPr>
          <w:rFonts w:hint="eastAsia"/>
        </w:rPr>
        <w:t>现代意义与应用</w:t>
      </w:r>
    </w:p>
    <w:p w14:paraId="15EAE38B" w14:textId="77777777" w:rsidR="00241FB9" w:rsidRDefault="00241FB9">
      <w:pPr>
        <w:rPr>
          <w:rFonts w:hint="eastAsia"/>
        </w:rPr>
      </w:pPr>
      <w:r>
        <w:rPr>
          <w:rFonts w:hint="eastAsia"/>
        </w:rPr>
        <w:t>进入现代社会，“拼命硬干”依然具有重要的现实意义。无论是在职场竞争、科研探索还是创业创新等领域，都需要有这样一种不畏艰难、勇往直前的精神支撑。例如，在一些高新技术领域，科学家和技术人员为了攻克难关，常常需要夜以继日地工作，付出巨大的个人牺牲。他们所展现出来的正是“拼命硬干”的真实写照。同时，这一精神也是激励年轻人不断前进、追求梦想的重要动力之一。</w:t>
      </w:r>
    </w:p>
    <w:p w14:paraId="6F36480E" w14:textId="77777777" w:rsidR="00241FB9" w:rsidRDefault="00241FB9">
      <w:pPr>
        <w:rPr>
          <w:rFonts w:hint="eastAsia"/>
        </w:rPr>
      </w:pPr>
    </w:p>
    <w:p w14:paraId="46563091" w14:textId="77777777" w:rsidR="00241FB9" w:rsidRDefault="00241FB9">
      <w:pPr>
        <w:rPr>
          <w:rFonts w:hint="eastAsia"/>
        </w:rPr>
      </w:pPr>
    </w:p>
    <w:p w14:paraId="35EA63E2" w14:textId="77777777" w:rsidR="00241FB9" w:rsidRDefault="00241FB9">
      <w:pPr>
        <w:rPr>
          <w:rFonts w:hint="eastAsia"/>
        </w:rPr>
      </w:pPr>
      <w:r>
        <w:rPr>
          <w:rFonts w:hint="eastAsia"/>
        </w:rPr>
        <w:t>教育与文化传承</w:t>
      </w:r>
    </w:p>
    <w:p w14:paraId="27BA01FE" w14:textId="77777777" w:rsidR="00241FB9" w:rsidRDefault="00241FB9">
      <w:pPr>
        <w:rPr>
          <w:rFonts w:hint="eastAsia"/>
        </w:rPr>
      </w:pPr>
      <w:r>
        <w:rPr>
          <w:rFonts w:hint="eastAsia"/>
        </w:rPr>
        <w:t>在教育方面，“拼命硬干”的精神被广泛应用于鼓励学生克服学习中的各种困难。教师们通过讲述历史上那些凭借不懈努力取得成功的案例，来激发学生们的学习热情和拼搏精神。这种精神也成为了企业文化建设的一部分，许多公司都将勇于挑战、敢于担当作为企业价值观的核心内容之一，以此来培养员工的责任感和团队合作精神。</w:t>
      </w:r>
    </w:p>
    <w:p w14:paraId="4A14A33F" w14:textId="77777777" w:rsidR="00241FB9" w:rsidRDefault="00241FB9">
      <w:pPr>
        <w:rPr>
          <w:rFonts w:hint="eastAsia"/>
        </w:rPr>
      </w:pPr>
    </w:p>
    <w:p w14:paraId="461BBEFB" w14:textId="77777777" w:rsidR="00241FB9" w:rsidRDefault="00241FB9">
      <w:pPr>
        <w:rPr>
          <w:rFonts w:hint="eastAsia"/>
        </w:rPr>
      </w:pPr>
    </w:p>
    <w:p w14:paraId="44E70C29" w14:textId="77777777" w:rsidR="00241FB9" w:rsidRDefault="00241FB9">
      <w:pPr>
        <w:rPr>
          <w:rFonts w:hint="eastAsia"/>
        </w:rPr>
      </w:pPr>
      <w:r>
        <w:rPr>
          <w:rFonts w:hint="eastAsia"/>
        </w:rPr>
        <w:t>最后的总结</w:t>
      </w:r>
    </w:p>
    <w:p w14:paraId="25E865A3" w14:textId="77777777" w:rsidR="00241FB9" w:rsidRDefault="00241FB9">
      <w:pPr>
        <w:rPr>
          <w:rFonts w:hint="eastAsia"/>
        </w:rPr>
      </w:pPr>
      <w:r>
        <w:rPr>
          <w:rFonts w:hint="eastAsia"/>
        </w:rPr>
        <w:t>“拼命硬干”不仅仅是一个简单的成语，它蕴含着深厚的文化底蕴和积极向上的生活态度。无论是过去还是现在，它都在不断地激励着一代又一代人为自己的理想和目标奋斗不止。在这个快速发展的时代背景下，“拼命硬干”的精神显得尤为重要，它是推动社会发展进步的强大动力源泉。让我们铭记这种精神，用实际行动去诠释它的真正含义，共同创造更加美好的未来。</w:t>
      </w:r>
    </w:p>
    <w:p w14:paraId="2F74368C" w14:textId="77777777" w:rsidR="00241FB9" w:rsidRDefault="00241FB9">
      <w:pPr>
        <w:rPr>
          <w:rFonts w:hint="eastAsia"/>
        </w:rPr>
      </w:pPr>
    </w:p>
    <w:p w14:paraId="50B614DA" w14:textId="77777777" w:rsidR="00241FB9" w:rsidRDefault="00241FB9">
      <w:pPr>
        <w:rPr>
          <w:rFonts w:hint="eastAsia"/>
        </w:rPr>
      </w:pPr>
    </w:p>
    <w:p w14:paraId="7234E547" w14:textId="77777777" w:rsidR="00241FB9" w:rsidRDefault="00241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54F03" w14:textId="744ABCAB" w:rsidR="00EA4DBF" w:rsidRDefault="00EA4DBF"/>
    <w:sectPr w:rsidR="00EA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BF"/>
    <w:rsid w:val="000F3509"/>
    <w:rsid w:val="00241FB9"/>
    <w:rsid w:val="00E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155B6-1B64-43BE-BF73-59C8CA83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