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5165" w14:textId="77777777" w:rsidR="00C22948" w:rsidRDefault="00C22948">
      <w:pPr>
        <w:rPr>
          <w:rFonts w:hint="eastAsia"/>
        </w:rPr>
      </w:pPr>
    </w:p>
    <w:p w14:paraId="0CD03F23" w14:textId="77777777" w:rsidR="00C22948" w:rsidRDefault="00C22948">
      <w:pPr>
        <w:rPr>
          <w:rFonts w:hint="eastAsia"/>
        </w:rPr>
      </w:pPr>
      <w:r>
        <w:rPr>
          <w:rFonts w:hint="eastAsia"/>
        </w:rPr>
        <w:t>拼写路牌和姓名时应注意</w:t>
      </w:r>
    </w:p>
    <w:p w14:paraId="6C01EE05" w14:textId="77777777" w:rsidR="00C22948" w:rsidRDefault="00C22948">
      <w:pPr>
        <w:rPr>
          <w:rFonts w:hint="eastAsia"/>
        </w:rPr>
      </w:pPr>
      <w:r>
        <w:rPr>
          <w:rFonts w:hint="eastAsia"/>
        </w:rPr>
        <w:t>在日常生活中，无论是制作路牌还是书写个人姓名，正确的拼写显得尤为重要。这不仅关乎信息的准确性，也直接影响到人们的日常生活和社会活动。错误的拼写可能导致误导、混淆甚至造成不必要的麻烦。</w:t>
      </w:r>
    </w:p>
    <w:p w14:paraId="42119A3E" w14:textId="77777777" w:rsidR="00C22948" w:rsidRDefault="00C22948">
      <w:pPr>
        <w:rPr>
          <w:rFonts w:hint="eastAsia"/>
        </w:rPr>
      </w:pPr>
    </w:p>
    <w:p w14:paraId="7DD138AC" w14:textId="77777777" w:rsidR="00C22948" w:rsidRDefault="00C22948">
      <w:pPr>
        <w:rPr>
          <w:rFonts w:hint="eastAsia"/>
        </w:rPr>
      </w:pPr>
    </w:p>
    <w:p w14:paraId="40DF3C07" w14:textId="77777777" w:rsidR="00C22948" w:rsidRDefault="00C22948">
      <w:pPr>
        <w:rPr>
          <w:rFonts w:hint="eastAsia"/>
        </w:rPr>
      </w:pPr>
      <w:r>
        <w:rPr>
          <w:rFonts w:hint="eastAsia"/>
        </w:rPr>
        <w:t>路牌拼写的注意事项</w:t>
      </w:r>
    </w:p>
    <w:p w14:paraId="6E9B099D" w14:textId="77777777" w:rsidR="00C22948" w:rsidRDefault="00C22948">
      <w:pPr>
        <w:rPr>
          <w:rFonts w:hint="eastAsia"/>
        </w:rPr>
      </w:pPr>
      <w:r>
        <w:rPr>
          <w:rFonts w:hint="eastAsia"/>
        </w:rPr>
        <w:t>在设计和设置路牌时，清晰准确地拼写出街道名称是基础要求。应避免使用生僻字或易混淆的字母组合，确保驾驶者和行人在任何天气条件下都能轻松辨识。对于多语言环境的城市，提供多种语言版本的路牌有助于提升城市形象，方便外国友人及游客。例如，在国际大都市中，除了本地语言外，英文路牌也是必不可少的。值得注意的是，不同国家和地区对路牌的设计规范各有差异，了解并遵循这些规则是保证路牌实用性和美观性的关键。</w:t>
      </w:r>
    </w:p>
    <w:p w14:paraId="630CD3C3" w14:textId="77777777" w:rsidR="00C22948" w:rsidRDefault="00C22948">
      <w:pPr>
        <w:rPr>
          <w:rFonts w:hint="eastAsia"/>
        </w:rPr>
      </w:pPr>
    </w:p>
    <w:p w14:paraId="637268AE" w14:textId="77777777" w:rsidR="00C22948" w:rsidRDefault="00C22948">
      <w:pPr>
        <w:rPr>
          <w:rFonts w:hint="eastAsia"/>
        </w:rPr>
      </w:pPr>
    </w:p>
    <w:p w14:paraId="670756D6" w14:textId="77777777" w:rsidR="00C22948" w:rsidRDefault="00C22948">
      <w:pPr>
        <w:rPr>
          <w:rFonts w:hint="eastAsia"/>
        </w:rPr>
      </w:pPr>
      <w:r>
        <w:rPr>
          <w:rFonts w:hint="eastAsia"/>
        </w:rPr>
        <w:t>姓名拼写的细节</w:t>
      </w:r>
    </w:p>
    <w:p w14:paraId="6C153626" w14:textId="77777777" w:rsidR="00C22948" w:rsidRDefault="00C22948">
      <w:pPr>
        <w:rPr>
          <w:rFonts w:hint="eastAsia"/>
        </w:rPr>
      </w:pPr>
      <w:r>
        <w:rPr>
          <w:rFonts w:hint="eastAsia"/>
        </w:rPr>
        <w:t>姓名作为一个人的重要标识，其拼写的正确性不容忽视。在正式文件、身份证件以及各类证书上，姓名的拼写必须精确无误。特别是一些名字中含有特殊字符或非拉丁字母的情况，需要特别注意转换规则。例如，中文名字在翻译成英文时，通常采用拼音形式，但要注意姓与名之间的顺序以及声调符号的使用。同时，在跨国交流日益频繁的今天，了解如何在不同文化背景下正确拼写和发音自己的名字，也是一种重要的社交技能。</w:t>
      </w:r>
    </w:p>
    <w:p w14:paraId="02A47E46" w14:textId="77777777" w:rsidR="00C22948" w:rsidRDefault="00C22948">
      <w:pPr>
        <w:rPr>
          <w:rFonts w:hint="eastAsia"/>
        </w:rPr>
      </w:pPr>
    </w:p>
    <w:p w14:paraId="69DA949A" w14:textId="77777777" w:rsidR="00C22948" w:rsidRDefault="00C22948">
      <w:pPr>
        <w:rPr>
          <w:rFonts w:hint="eastAsia"/>
        </w:rPr>
      </w:pPr>
    </w:p>
    <w:p w14:paraId="3500356A" w14:textId="77777777" w:rsidR="00C22948" w:rsidRDefault="00C22948">
      <w:pPr>
        <w:rPr>
          <w:rFonts w:hint="eastAsia"/>
        </w:rPr>
      </w:pPr>
      <w:r>
        <w:rPr>
          <w:rFonts w:hint="eastAsia"/>
        </w:rPr>
        <w:t>拼写错误的影响</w:t>
      </w:r>
    </w:p>
    <w:p w14:paraId="0863D502" w14:textId="77777777" w:rsidR="00C22948" w:rsidRDefault="00C22948">
      <w:pPr>
        <w:rPr>
          <w:rFonts w:hint="eastAsia"/>
        </w:rPr>
      </w:pPr>
      <w:r>
        <w:rPr>
          <w:rFonts w:hint="eastAsia"/>
        </w:rPr>
        <w:t>无论是路牌还是姓名，拼写错误都可能带来一系列负面后果。就路牌而言，错误的拼写可能会导致交通混乱，影响道路安全；而对于姓名来说，拼写错误不仅可能影响个人的职业发展，还可能导致身份验证失败等问题。因此，无论是在公共设施建设还是个人事务处理中，我们都应该高度重视拼写的准确性。</w:t>
      </w:r>
    </w:p>
    <w:p w14:paraId="133CF062" w14:textId="77777777" w:rsidR="00C22948" w:rsidRDefault="00C22948">
      <w:pPr>
        <w:rPr>
          <w:rFonts w:hint="eastAsia"/>
        </w:rPr>
      </w:pPr>
    </w:p>
    <w:p w14:paraId="2ED3DFE2" w14:textId="77777777" w:rsidR="00C22948" w:rsidRDefault="00C22948">
      <w:pPr>
        <w:rPr>
          <w:rFonts w:hint="eastAsia"/>
        </w:rPr>
      </w:pPr>
    </w:p>
    <w:p w14:paraId="7B5C00B4" w14:textId="77777777" w:rsidR="00C22948" w:rsidRDefault="00C22948">
      <w:pPr>
        <w:rPr>
          <w:rFonts w:hint="eastAsia"/>
        </w:rPr>
      </w:pPr>
      <w:r>
        <w:rPr>
          <w:rFonts w:hint="eastAsia"/>
        </w:rPr>
        <w:t>提高拼写准确性的方法</w:t>
      </w:r>
    </w:p>
    <w:p w14:paraId="4A8A21CC" w14:textId="77777777" w:rsidR="00C22948" w:rsidRDefault="00C22948">
      <w:pPr>
        <w:rPr>
          <w:rFonts w:hint="eastAsia"/>
        </w:rPr>
      </w:pPr>
      <w:r>
        <w:rPr>
          <w:rFonts w:hint="eastAsia"/>
        </w:rPr>
        <w:t>为了减少拼写错误的发生，我们可以采取一些有效的措施。比如，利用现代技术工具如拼写检查软件，可以帮助我们快速发现并纠正错误。同时，加强相关知识的学习，特别是对于那些涉及外语或特定领域术语的拼写规则，能够进一步提高我们的拼写水平。培养细致认真的工作态度也是非常重要的，尤其是在处理重要文件或进行专业写作时。</w:t>
      </w:r>
    </w:p>
    <w:p w14:paraId="0DDD6A9B" w14:textId="77777777" w:rsidR="00C22948" w:rsidRDefault="00C22948">
      <w:pPr>
        <w:rPr>
          <w:rFonts w:hint="eastAsia"/>
        </w:rPr>
      </w:pPr>
    </w:p>
    <w:p w14:paraId="3C1E8817" w14:textId="77777777" w:rsidR="00C22948" w:rsidRDefault="00C22948">
      <w:pPr>
        <w:rPr>
          <w:rFonts w:hint="eastAsia"/>
        </w:rPr>
      </w:pPr>
    </w:p>
    <w:p w14:paraId="0F97E2A3" w14:textId="77777777" w:rsidR="00C22948" w:rsidRDefault="00C229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5BDE3" w14:textId="7A57A668" w:rsidR="00402931" w:rsidRDefault="00402931"/>
    <w:sectPr w:rsidR="00402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31"/>
    <w:rsid w:val="000F3509"/>
    <w:rsid w:val="00402931"/>
    <w:rsid w:val="00C2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CEF76-4C33-45E2-A028-535CBE19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9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9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9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9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9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9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9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9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9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9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9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9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9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9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9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9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9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9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9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9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9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9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9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