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7A7F3" w14:textId="77777777" w:rsidR="00ED1EEB" w:rsidRDefault="00ED1EEB">
      <w:pPr>
        <w:rPr>
          <w:rFonts w:hint="eastAsia"/>
        </w:rPr>
      </w:pPr>
    </w:p>
    <w:p w14:paraId="24818E31" w14:textId="77777777" w:rsidR="00ED1EEB" w:rsidRDefault="00ED1EEB">
      <w:pPr>
        <w:rPr>
          <w:rFonts w:hint="eastAsia"/>
        </w:rPr>
      </w:pPr>
      <w:r>
        <w:rPr>
          <w:rFonts w:hint="eastAsia"/>
        </w:rPr>
        <w:t>拼偏旁组词：开启汉字学习的新篇章</w:t>
      </w:r>
    </w:p>
    <w:p w14:paraId="32249231" w14:textId="77777777" w:rsidR="00ED1EEB" w:rsidRDefault="00ED1EEB">
      <w:pPr>
        <w:rPr>
          <w:rFonts w:hint="eastAsia"/>
        </w:rPr>
      </w:pPr>
      <w:r>
        <w:rPr>
          <w:rFonts w:hint="eastAsia"/>
        </w:rPr>
        <w:t>汉字是中华文化的瑰宝，每一个汉字都蕴含着深厚的文化底蕴和历史信息。对于初学者来说，掌握汉字的构造及其组成规则，不仅有助于记忆汉字，还能增强对汉字的理解与运用能力。在众多的学习方法中，“拼偏旁组词”是一种非常有效的策略。通过这种方法，学生可以轻松地将一个个看似孤立的偏旁组合起来，形成新的汉字，并进一步拓展到词汇的学习。</w:t>
      </w:r>
    </w:p>
    <w:p w14:paraId="3AF48EC3" w14:textId="77777777" w:rsidR="00ED1EEB" w:rsidRDefault="00ED1EEB">
      <w:pPr>
        <w:rPr>
          <w:rFonts w:hint="eastAsia"/>
        </w:rPr>
      </w:pPr>
    </w:p>
    <w:p w14:paraId="01034C3E" w14:textId="77777777" w:rsidR="00ED1EEB" w:rsidRDefault="00ED1EEB">
      <w:pPr>
        <w:rPr>
          <w:rFonts w:hint="eastAsia"/>
        </w:rPr>
      </w:pPr>
    </w:p>
    <w:p w14:paraId="21490804" w14:textId="77777777" w:rsidR="00ED1EEB" w:rsidRDefault="00ED1EEB">
      <w:pPr>
        <w:rPr>
          <w:rFonts w:hint="eastAsia"/>
        </w:rPr>
      </w:pPr>
      <w:r>
        <w:rPr>
          <w:rFonts w:hint="eastAsia"/>
        </w:rPr>
        <w:t>理解偏旁的基本概念</w:t>
      </w:r>
    </w:p>
    <w:p w14:paraId="586DBF10" w14:textId="77777777" w:rsidR="00ED1EEB" w:rsidRDefault="00ED1EEB">
      <w:pPr>
        <w:rPr>
          <w:rFonts w:hint="eastAsia"/>
        </w:rPr>
      </w:pPr>
      <w:r>
        <w:rPr>
          <w:rFonts w:hint="eastAsia"/>
        </w:rPr>
        <w:t>我们需要明确什么是偏旁。简而言之，偏旁是构成汉字的基本单位之一，分为表意偏旁和表音偏旁两大类。表意偏旁往往能暗示字的意义，例如“木”字旁通常与树木或木质有关；而表音偏旁则可能提供关于字发音的线索。掌握了这些基本知识后，学生们便可以开始尝试拼接不同的偏旁来创造新字，进而了解每个偏旁所代表的含义以及它们如何相互作用以表达更复杂的思想。</w:t>
      </w:r>
    </w:p>
    <w:p w14:paraId="28B06CE9" w14:textId="77777777" w:rsidR="00ED1EEB" w:rsidRDefault="00ED1EEB">
      <w:pPr>
        <w:rPr>
          <w:rFonts w:hint="eastAsia"/>
        </w:rPr>
      </w:pPr>
    </w:p>
    <w:p w14:paraId="55D00961" w14:textId="77777777" w:rsidR="00ED1EEB" w:rsidRDefault="00ED1EEB">
      <w:pPr>
        <w:rPr>
          <w:rFonts w:hint="eastAsia"/>
        </w:rPr>
      </w:pPr>
    </w:p>
    <w:p w14:paraId="316927AF" w14:textId="77777777" w:rsidR="00ED1EEB" w:rsidRDefault="00ED1EEB">
      <w:pPr>
        <w:rPr>
          <w:rFonts w:hint="eastAsia"/>
        </w:rPr>
      </w:pPr>
      <w:r>
        <w:rPr>
          <w:rFonts w:hint="eastAsia"/>
        </w:rPr>
        <w:t>拼偏旁组词的实际应用</w:t>
      </w:r>
    </w:p>
    <w:p w14:paraId="75A1AAF5" w14:textId="77777777" w:rsidR="00ED1EEB" w:rsidRDefault="00ED1EEB">
      <w:pPr>
        <w:rPr>
          <w:rFonts w:hint="eastAsia"/>
        </w:rPr>
      </w:pPr>
      <w:r>
        <w:rPr>
          <w:rFonts w:hint="eastAsia"/>
        </w:rPr>
        <w:t>实践证明，“拼偏旁组词”不仅能帮助学生更好地记住汉字，还能提高他们理解和使用汉语的能力。比如，在教学过程中，教师可以通过展示一系列含有相同偏旁的汉字，引导学生发现其中的规律，并鼓励他们自己动手尝试组合不同的偏旁创造出新的汉字。这种互动式的学习方式极大地激发了学生的兴趣和创造力，使得原本枯燥乏味的汉字学习变得生动有趣。</w:t>
      </w:r>
    </w:p>
    <w:p w14:paraId="68FE2097" w14:textId="77777777" w:rsidR="00ED1EEB" w:rsidRDefault="00ED1EEB">
      <w:pPr>
        <w:rPr>
          <w:rFonts w:hint="eastAsia"/>
        </w:rPr>
      </w:pPr>
    </w:p>
    <w:p w14:paraId="295F040D" w14:textId="77777777" w:rsidR="00ED1EEB" w:rsidRDefault="00ED1EEB">
      <w:pPr>
        <w:rPr>
          <w:rFonts w:hint="eastAsia"/>
        </w:rPr>
      </w:pPr>
    </w:p>
    <w:p w14:paraId="3E1C7436" w14:textId="77777777" w:rsidR="00ED1EEB" w:rsidRDefault="00ED1EEB">
      <w:pPr>
        <w:rPr>
          <w:rFonts w:hint="eastAsia"/>
        </w:rPr>
      </w:pPr>
      <w:r>
        <w:rPr>
          <w:rFonts w:hint="eastAsia"/>
        </w:rPr>
        <w:t>利用游戏化元素促进学习</w:t>
      </w:r>
    </w:p>
    <w:p w14:paraId="5E5B881B" w14:textId="77777777" w:rsidR="00ED1EEB" w:rsidRDefault="00ED1EEB">
      <w:pPr>
        <w:rPr>
          <w:rFonts w:hint="eastAsia"/>
        </w:rPr>
      </w:pPr>
      <w:r>
        <w:rPr>
          <w:rFonts w:hint="eastAsia"/>
        </w:rPr>
        <w:t>为了使“拼偏旁组词”的学习过程更加吸引人，许多教育工作者还引入了游戏化的元素。例如，设计一些基于拼偏旁组词的小游戏，如“汉字接龙”，让学生们在游戏中快乐地学习。还可以组织小组竞赛，看哪个团队能在最短的时间内用给定的偏旁组成最多的有效汉字。这些活动不仅能够提升学生们的参与度，还能有效地巩固他们的知识基础。</w:t>
      </w:r>
    </w:p>
    <w:p w14:paraId="17BFBA9D" w14:textId="77777777" w:rsidR="00ED1EEB" w:rsidRDefault="00ED1EEB">
      <w:pPr>
        <w:rPr>
          <w:rFonts w:hint="eastAsia"/>
        </w:rPr>
      </w:pPr>
    </w:p>
    <w:p w14:paraId="4EAC9BAD" w14:textId="77777777" w:rsidR="00ED1EEB" w:rsidRDefault="00ED1EEB">
      <w:pPr>
        <w:rPr>
          <w:rFonts w:hint="eastAsia"/>
        </w:rPr>
      </w:pPr>
    </w:p>
    <w:p w14:paraId="14507EB2" w14:textId="77777777" w:rsidR="00ED1EEB" w:rsidRDefault="00ED1EEB">
      <w:pPr>
        <w:rPr>
          <w:rFonts w:hint="eastAsia"/>
        </w:rPr>
      </w:pPr>
      <w:r>
        <w:rPr>
          <w:rFonts w:hint="eastAsia"/>
        </w:rPr>
        <w:t>最后的总结：拼偏旁组词的价值</w:t>
      </w:r>
    </w:p>
    <w:p w14:paraId="014E625D" w14:textId="77777777" w:rsidR="00ED1EEB" w:rsidRDefault="00ED1EEB">
      <w:pPr>
        <w:rPr>
          <w:rFonts w:hint="eastAsia"/>
        </w:rPr>
      </w:pPr>
      <w:r>
        <w:rPr>
          <w:rFonts w:hint="eastAsia"/>
        </w:rPr>
        <w:t>“拼偏旁组词”作为一种创新的汉字学习方法，为广大学习者提供了一个全新的视角去探索汉字的魅力。它不仅仅是一种简单的技巧，更是一种深入了解中华文化的有效途径。无论是对于刚开始接触汉字的孩子，还是希望进一步提升自己中文水平的成年人来说，掌握这一方法都将是一次宝贵的经历。让我们一起走进这个充满乐趣和挑战的世界，享受汉字带给我们的无限可能吧。</w:t>
      </w:r>
    </w:p>
    <w:p w14:paraId="6C819200" w14:textId="77777777" w:rsidR="00ED1EEB" w:rsidRDefault="00ED1EEB">
      <w:pPr>
        <w:rPr>
          <w:rFonts w:hint="eastAsia"/>
        </w:rPr>
      </w:pPr>
    </w:p>
    <w:p w14:paraId="226DA001" w14:textId="77777777" w:rsidR="00ED1EEB" w:rsidRDefault="00ED1EEB">
      <w:pPr>
        <w:rPr>
          <w:rFonts w:hint="eastAsia"/>
        </w:rPr>
      </w:pPr>
    </w:p>
    <w:p w14:paraId="3356A432" w14:textId="77777777" w:rsidR="00ED1EEB" w:rsidRDefault="00ED1EEB">
      <w:pPr>
        <w:rPr>
          <w:rFonts w:hint="eastAsia"/>
        </w:rPr>
      </w:pPr>
      <w:r>
        <w:rPr>
          <w:rFonts w:hint="eastAsia"/>
        </w:rPr>
        <w:t>本文是由每日作文网(2345lzwz.com)为大家创作</w:t>
      </w:r>
    </w:p>
    <w:p w14:paraId="458ED77D" w14:textId="62A01BC8" w:rsidR="00471236" w:rsidRDefault="00471236"/>
    <w:sectPr w:rsidR="004712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236"/>
    <w:rsid w:val="000F3509"/>
    <w:rsid w:val="00471236"/>
    <w:rsid w:val="00ED1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4E98FC-71F8-4B70-9E46-57530F2CA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7123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7123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7123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7123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7123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7123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7123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7123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7123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7123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7123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7123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71236"/>
    <w:rPr>
      <w:rFonts w:cstheme="majorBidi"/>
      <w:color w:val="2F5496" w:themeColor="accent1" w:themeShade="BF"/>
      <w:sz w:val="28"/>
      <w:szCs w:val="28"/>
    </w:rPr>
  </w:style>
  <w:style w:type="character" w:customStyle="1" w:styleId="50">
    <w:name w:val="标题 5 字符"/>
    <w:basedOn w:val="a0"/>
    <w:link w:val="5"/>
    <w:uiPriority w:val="9"/>
    <w:semiHidden/>
    <w:rsid w:val="00471236"/>
    <w:rPr>
      <w:rFonts w:cstheme="majorBidi"/>
      <w:color w:val="2F5496" w:themeColor="accent1" w:themeShade="BF"/>
      <w:sz w:val="24"/>
    </w:rPr>
  </w:style>
  <w:style w:type="character" w:customStyle="1" w:styleId="60">
    <w:name w:val="标题 6 字符"/>
    <w:basedOn w:val="a0"/>
    <w:link w:val="6"/>
    <w:uiPriority w:val="9"/>
    <w:semiHidden/>
    <w:rsid w:val="00471236"/>
    <w:rPr>
      <w:rFonts w:cstheme="majorBidi"/>
      <w:b/>
      <w:bCs/>
      <w:color w:val="2F5496" w:themeColor="accent1" w:themeShade="BF"/>
    </w:rPr>
  </w:style>
  <w:style w:type="character" w:customStyle="1" w:styleId="70">
    <w:name w:val="标题 7 字符"/>
    <w:basedOn w:val="a0"/>
    <w:link w:val="7"/>
    <w:uiPriority w:val="9"/>
    <w:semiHidden/>
    <w:rsid w:val="00471236"/>
    <w:rPr>
      <w:rFonts w:cstheme="majorBidi"/>
      <w:b/>
      <w:bCs/>
      <w:color w:val="595959" w:themeColor="text1" w:themeTint="A6"/>
    </w:rPr>
  </w:style>
  <w:style w:type="character" w:customStyle="1" w:styleId="80">
    <w:name w:val="标题 8 字符"/>
    <w:basedOn w:val="a0"/>
    <w:link w:val="8"/>
    <w:uiPriority w:val="9"/>
    <w:semiHidden/>
    <w:rsid w:val="00471236"/>
    <w:rPr>
      <w:rFonts w:cstheme="majorBidi"/>
      <w:color w:val="595959" w:themeColor="text1" w:themeTint="A6"/>
    </w:rPr>
  </w:style>
  <w:style w:type="character" w:customStyle="1" w:styleId="90">
    <w:name w:val="标题 9 字符"/>
    <w:basedOn w:val="a0"/>
    <w:link w:val="9"/>
    <w:uiPriority w:val="9"/>
    <w:semiHidden/>
    <w:rsid w:val="00471236"/>
    <w:rPr>
      <w:rFonts w:eastAsiaTheme="majorEastAsia" w:cstheme="majorBidi"/>
      <w:color w:val="595959" w:themeColor="text1" w:themeTint="A6"/>
    </w:rPr>
  </w:style>
  <w:style w:type="paragraph" w:styleId="a3">
    <w:name w:val="Title"/>
    <w:basedOn w:val="a"/>
    <w:next w:val="a"/>
    <w:link w:val="a4"/>
    <w:uiPriority w:val="10"/>
    <w:qFormat/>
    <w:rsid w:val="0047123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712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123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712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1236"/>
    <w:pPr>
      <w:spacing w:before="160"/>
      <w:jc w:val="center"/>
    </w:pPr>
    <w:rPr>
      <w:i/>
      <w:iCs/>
      <w:color w:val="404040" w:themeColor="text1" w:themeTint="BF"/>
    </w:rPr>
  </w:style>
  <w:style w:type="character" w:customStyle="1" w:styleId="a8">
    <w:name w:val="引用 字符"/>
    <w:basedOn w:val="a0"/>
    <w:link w:val="a7"/>
    <w:uiPriority w:val="29"/>
    <w:rsid w:val="00471236"/>
    <w:rPr>
      <w:i/>
      <w:iCs/>
      <w:color w:val="404040" w:themeColor="text1" w:themeTint="BF"/>
    </w:rPr>
  </w:style>
  <w:style w:type="paragraph" w:styleId="a9">
    <w:name w:val="List Paragraph"/>
    <w:basedOn w:val="a"/>
    <w:uiPriority w:val="34"/>
    <w:qFormat/>
    <w:rsid w:val="00471236"/>
    <w:pPr>
      <w:ind w:left="720"/>
      <w:contextualSpacing/>
    </w:pPr>
  </w:style>
  <w:style w:type="character" w:styleId="aa">
    <w:name w:val="Intense Emphasis"/>
    <w:basedOn w:val="a0"/>
    <w:uiPriority w:val="21"/>
    <w:qFormat/>
    <w:rsid w:val="00471236"/>
    <w:rPr>
      <w:i/>
      <w:iCs/>
      <w:color w:val="2F5496" w:themeColor="accent1" w:themeShade="BF"/>
    </w:rPr>
  </w:style>
  <w:style w:type="paragraph" w:styleId="ab">
    <w:name w:val="Intense Quote"/>
    <w:basedOn w:val="a"/>
    <w:next w:val="a"/>
    <w:link w:val="ac"/>
    <w:uiPriority w:val="30"/>
    <w:qFormat/>
    <w:rsid w:val="004712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71236"/>
    <w:rPr>
      <w:i/>
      <w:iCs/>
      <w:color w:val="2F5496" w:themeColor="accent1" w:themeShade="BF"/>
    </w:rPr>
  </w:style>
  <w:style w:type="character" w:styleId="ad">
    <w:name w:val="Intense Reference"/>
    <w:basedOn w:val="a0"/>
    <w:uiPriority w:val="32"/>
    <w:qFormat/>
    <w:rsid w:val="004712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778</Characters>
  <Application>Microsoft Office Word</Application>
  <DocSecurity>0</DocSecurity>
  <Lines>6</Lines>
  <Paragraphs>1</Paragraphs>
  <ScaleCrop>false</ScaleCrop>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2025-03-08T02:58:00Z</dcterms:created>
  <dcterms:modified xsi:type="dcterms:W3CDTF">2025-03-08T02:58:00Z</dcterms:modified>
</cp:coreProperties>
</file>