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8699" w14:textId="77777777" w:rsidR="009A2F24" w:rsidRDefault="009A2F24">
      <w:pPr>
        <w:rPr>
          <w:rFonts w:hint="eastAsia"/>
        </w:rPr>
      </w:pPr>
    </w:p>
    <w:p w14:paraId="5889BAFA" w14:textId="77777777" w:rsidR="009A2F24" w:rsidRDefault="009A2F24">
      <w:pPr>
        <w:rPr>
          <w:rFonts w:hint="eastAsia"/>
        </w:rPr>
      </w:pPr>
      <w:r>
        <w:rPr>
          <w:rFonts w:hint="eastAsia"/>
        </w:rPr>
        <w:t>怒的组词和拼音</w:t>
      </w:r>
    </w:p>
    <w:p w14:paraId="708533BD" w14:textId="77777777" w:rsidR="009A2F24" w:rsidRDefault="009A2F24">
      <w:pPr>
        <w:rPr>
          <w:rFonts w:hint="eastAsia"/>
        </w:rPr>
      </w:pPr>
      <w:r>
        <w:rPr>
          <w:rFonts w:hint="eastAsia"/>
        </w:rPr>
        <w:t>在汉语中，“怒”是一个富有情感色彩的词汇，其基本含义是生气、愤怒。这个字不仅表达了一种强烈的情感状态，而且通过与其他汉字组合，能够衍生出多种丰富的含义。了解“怒”的组词和拼音，有助于更准确地使用这一字词，并能更好地理解中文语言文化的细微差别。</w:t>
      </w:r>
    </w:p>
    <w:p w14:paraId="579BA4D4" w14:textId="77777777" w:rsidR="009A2F24" w:rsidRDefault="009A2F24">
      <w:pPr>
        <w:rPr>
          <w:rFonts w:hint="eastAsia"/>
        </w:rPr>
      </w:pPr>
    </w:p>
    <w:p w14:paraId="266F751F" w14:textId="77777777" w:rsidR="009A2F24" w:rsidRDefault="009A2F24">
      <w:pPr>
        <w:rPr>
          <w:rFonts w:hint="eastAsia"/>
        </w:rPr>
      </w:pPr>
    </w:p>
    <w:p w14:paraId="48863582" w14:textId="77777777" w:rsidR="009A2F24" w:rsidRDefault="009A2F24">
      <w:pPr>
        <w:rPr>
          <w:rFonts w:hint="eastAsia"/>
        </w:rPr>
      </w:pPr>
      <w:r>
        <w:rPr>
          <w:rFonts w:hint="eastAsia"/>
        </w:rPr>
        <w:t>“怒”的基础信息</w:t>
      </w:r>
    </w:p>
    <w:p w14:paraId="5542EC75" w14:textId="77777777" w:rsidR="009A2F24" w:rsidRDefault="009A2F24">
      <w:pPr>
        <w:rPr>
          <w:rFonts w:hint="eastAsia"/>
        </w:rPr>
      </w:pPr>
      <w:r>
        <w:rPr>
          <w:rFonts w:hint="eastAsia"/>
        </w:rPr>
        <w:t>“怒”的拼音是nù。根据《现代汉语词典》的解释，它主要表示由于不满或受到伤害而产生的一种情绪反应。在日常交流中，“怒”字的应用非常广泛，从描述个人的情绪状态到文学作品中的情感描绘，都能见到它的身影。</w:t>
      </w:r>
    </w:p>
    <w:p w14:paraId="66A4BA0F" w14:textId="77777777" w:rsidR="009A2F24" w:rsidRDefault="009A2F24">
      <w:pPr>
        <w:rPr>
          <w:rFonts w:hint="eastAsia"/>
        </w:rPr>
      </w:pPr>
    </w:p>
    <w:p w14:paraId="2C05789C" w14:textId="77777777" w:rsidR="009A2F24" w:rsidRDefault="009A2F24">
      <w:pPr>
        <w:rPr>
          <w:rFonts w:hint="eastAsia"/>
        </w:rPr>
      </w:pPr>
    </w:p>
    <w:p w14:paraId="5A3E4F0E" w14:textId="77777777" w:rsidR="009A2F24" w:rsidRDefault="009A2F24">
      <w:pPr>
        <w:rPr>
          <w:rFonts w:hint="eastAsia"/>
        </w:rPr>
      </w:pPr>
      <w:r>
        <w:rPr>
          <w:rFonts w:hint="eastAsia"/>
        </w:rPr>
        <w:t>与“怒”相关的常见组词</w:t>
      </w:r>
    </w:p>
    <w:p w14:paraId="77A61A47" w14:textId="77777777" w:rsidR="009A2F24" w:rsidRDefault="009A2F24">
      <w:pPr>
        <w:rPr>
          <w:rFonts w:hint="eastAsia"/>
        </w:rPr>
      </w:pPr>
      <w:r>
        <w:rPr>
          <w:rFonts w:hint="eastAsia"/>
        </w:rPr>
        <w:t>当“怒”与其他汉字结合时，可以形成许多有意义的词语。例如，“愤怒”（fèn nù），指的是因感到不公平或遭受不公正待遇而产生的强烈不满；“怒火”（nù huǒ）形象地比喻为愤怒像火焰一样燃烧在心中；“怒气冲冲”（nù qì chōng chōng）则用来形容一个人因为极度生气而表现出的神态。这些组词不仅丰富了“怒”的表现形式，也增加了中文表达的精确度和生动性。</w:t>
      </w:r>
    </w:p>
    <w:p w14:paraId="6DCB670E" w14:textId="77777777" w:rsidR="009A2F24" w:rsidRDefault="009A2F24">
      <w:pPr>
        <w:rPr>
          <w:rFonts w:hint="eastAsia"/>
        </w:rPr>
      </w:pPr>
    </w:p>
    <w:p w14:paraId="61A4EF1F" w14:textId="77777777" w:rsidR="009A2F24" w:rsidRDefault="009A2F24">
      <w:pPr>
        <w:rPr>
          <w:rFonts w:hint="eastAsia"/>
        </w:rPr>
      </w:pPr>
    </w:p>
    <w:p w14:paraId="492A21C3" w14:textId="77777777" w:rsidR="009A2F24" w:rsidRDefault="009A2F24">
      <w:pPr>
        <w:rPr>
          <w:rFonts w:hint="eastAsia"/>
        </w:rPr>
      </w:pPr>
      <w:r>
        <w:rPr>
          <w:rFonts w:hint="eastAsia"/>
        </w:rPr>
        <w:t>“怒”在文化和文学中的体现</w:t>
      </w:r>
    </w:p>
    <w:p w14:paraId="7A119727" w14:textId="77777777" w:rsidR="009A2F24" w:rsidRDefault="009A2F24">
      <w:pPr>
        <w:rPr>
          <w:rFonts w:hint="eastAsia"/>
        </w:rPr>
      </w:pPr>
      <w:r>
        <w:rPr>
          <w:rFonts w:hint="eastAsia"/>
        </w:rPr>
        <w:t>在中国的文化和文学传统中，“怒”也是一个重要的主题。古代诗人常常以“怒”为题材，创作了许多脍炙人口的作品。比如，唐代诗人杜甫在其诗作中多次提及“怒”，用以表达对社会不公和个人遭遇的感慨。在一些经典文学作品里，如《水浒传》，英雄好汉们常因义愤填膺而采取行动，这体现了“怒”作为一种正义力量的表现。</w:t>
      </w:r>
    </w:p>
    <w:p w14:paraId="3776D60E" w14:textId="77777777" w:rsidR="009A2F24" w:rsidRDefault="009A2F24">
      <w:pPr>
        <w:rPr>
          <w:rFonts w:hint="eastAsia"/>
        </w:rPr>
      </w:pPr>
    </w:p>
    <w:p w14:paraId="172184F1" w14:textId="77777777" w:rsidR="009A2F24" w:rsidRDefault="009A2F24">
      <w:pPr>
        <w:rPr>
          <w:rFonts w:hint="eastAsia"/>
        </w:rPr>
      </w:pPr>
    </w:p>
    <w:p w14:paraId="1DDF575D" w14:textId="77777777" w:rsidR="009A2F24" w:rsidRDefault="009A2F24">
      <w:pPr>
        <w:rPr>
          <w:rFonts w:hint="eastAsia"/>
        </w:rPr>
      </w:pPr>
      <w:r>
        <w:rPr>
          <w:rFonts w:hint="eastAsia"/>
        </w:rPr>
        <w:t>学习“怒”的重要性</w:t>
      </w:r>
    </w:p>
    <w:p w14:paraId="2CE7AFD6" w14:textId="77777777" w:rsidR="009A2F24" w:rsidRDefault="009A2F24">
      <w:pPr>
        <w:rPr>
          <w:rFonts w:hint="eastAsia"/>
        </w:rPr>
      </w:pPr>
      <w:r>
        <w:rPr>
          <w:rFonts w:hint="eastAsia"/>
        </w:rPr>
        <w:t>掌握“怒”及其相关组词的正确使用方法，对于提高中文水平至关重要。无论是进行口语交流还是书面表达，了解这些词汇的精确含义和用法，都可以让沟通更加顺畅有效。同时，通过对“怒”字文化背景的学习，也能加深对中国传统文化的理解，感受到古人如何运用这一简单的字眼来传达复杂的情感世界。</w:t>
      </w:r>
    </w:p>
    <w:p w14:paraId="00785996" w14:textId="77777777" w:rsidR="009A2F24" w:rsidRDefault="009A2F24">
      <w:pPr>
        <w:rPr>
          <w:rFonts w:hint="eastAsia"/>
        </w:rPr>
      </w:pPr>
    </w:p>
    <w:p w14:paraId="4EF134BB" w14:textId="77777777" w:rsidR="009A2F24" w:rsidRDefault="009A2F24">
      <w:pPr>
        <w:rPr>
          <w:rFonts w:hint="eastAsia"/>
        </w:rPr>
      </w:pPr>
    </w:p>
    <w:p w14:paraId="0D92AC46" w14:textId="77777777" w:rsidR="009A2F24" w:rsidRDefault="009A2F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48975" w14:textId="675A4840" w:rsidR="00326B8B" w:rsidRDefault="00326B8B"/>
    <w:sectPr w:rsidR="00326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8B"/>
    <w:rsid w:val="000F3509"/>
    <w:rsid w:val="00326B8B"/>
    <w:rsid w:val="009A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0505E-7140-4B14-819B-AC9B3D0F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B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B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B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B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B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B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B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B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B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B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B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B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B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B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B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B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B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B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B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B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