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BF76" w14:textId="77777777" w:rsidR="0071120B" w:rsidRDefault="0071120B">
      <w:pPr>
        <w:rPr>
          <w:rFonts w:hint="eastAsia"/>
        </w:rPr>
      </w:pPr>
    </w:p>
    <w:p w14:paraId="167F695F" w14:textId="77777777" w:rsidR="0071120B" w:rsidRDefault="0071120B">
      <w:pPr>
        <w:rPr>
          <w:rFonts w:hint="eastAsia"/>
        </w:rPr>
      </w:pPr>
      <w:r>
        <w:rPr>
          <w:rFonts w:hint="eastAsia"/>
        </w:rPr>
        <w:t>屏幕的组词和拼音</w:t>
      </w:r>
    </w:p>
    <w:p w14:paraId="0828DB60" w14:textId="77777777" w:rsidR="0071120B" w:rsidRDefault="0071120B">
      <w:pPr>
        <w:rPr>
          <w:rFonts w:hint="eastAsia"/>
        </w:rPr>
      </w:pPr>
      <w:r>
        <w:rPr>
          <w:rFonts w:hint="eastAsia"/>
        </w:rPr>
        <w:t>在现代汉语中，“屏幕”这个词由“屏”（píng）和“幕”（mù）两部分组成，分别代表了不同的意义。随着科技的发展，“屏幕”一词的应用范围也越来越广泛，从电视、电脑到智能手机和平板设备，无处不见其身影。下面我们将详细探讨与“屏幕”相关的组词及其拼音。</w:t>
      </w:r>
    </w:p>
    <w:p w14:paraId="6F740550" w14:textId="77777777" w:rsidR="0071120B" w:rsidRDefault="0071120B">
      <w:pPr>
        <w:rPr>
          <w:rFonts w:hint="eastAsia"/>
        </w:rPr>
      </w:pPr>
    </w:p>
    <w:p w14:paraId="0D1A5D1C" w14:textId="77777777" w:rsidR="0071120B" w:rsidRDefault="0071120B">
      <w:pPr>
        <w:rPr>
          <w:rFonts w:hint="eastAsia"/>
        </w:rPr>
      </w:pPr>
    </w:p>
    <w:p w14:paraId="15D98586" w14:textId="77777777" w:rsidR="0071120B" w:rsidRDefault="0071120B">
      <w:pPr>
        <w:rPr>
          <w:rFonts w:hint="eastAsia"/>
        </w:rPr>
      </w:pPr>
      <w:r>
        <w:rPr>
          <w:rFonts w:hint="eastAsia"/>
        </w:rPr>
        <w:t>基础词汇解析</w:t>
      </w:r>
    </w:p>
    <w:p w14:paraId="4EE9AA3B" w14:textId="77777777" w:rsidR="0071120B" w:rsidRDefault="0071120B">
      <w:pPr>
        <w:rPr>
          <w:rFonts w:hint="eastAsia"/>
        </w:rPr>
      </w:pPr>
      <w:r>
        <w:rPr>
          <w:rFonts w:hint="eastAsia"/>
        </w:rPr>
        <w:t>“屏”字除了可以组成“屏幕”外，还可以与其他字组合成如“屏障”（píng zhàng），意指像屏风一样用来遮挡视线或风的东西；以及“屏风”（píng fēng），一种传统的家具，用于分隔空间或装饰用途。而“幕”字则通常用来表示覆盖物，例如“幕布”（mù bù），指的是剧院等场所使用的大型布料，用于投影或遮挡。</w:t>
      </w:r>
    </w:p>
    <w:p w14:paraId="7AB53963" w14:textId="77777777" w:rsidR="0071120B" w:rsidRDefault="0071120B">
      <w:pPr>
        <w:rPr>
          <w:rFonts w:hint="eastAsia"/>
        </w:rPr>
      </w:pPr>
    </w:p>
    <w:p w14:paraId="4121B90F" w14:textId="77777777" w:rsidR="0071120B" w:rsidRDefault="0071120B">
      <w:pPr>
        <w:rPr>
          <w:rFonts w:hint="eastAsia"/>
        </w:rPr>
      </w:pPr>
    </w:p>
    <w:p w14:paraId="3A1A83EE" w14:textId="77777777" w:rsidR="0071120B" w:rsidRDefault="0071120B">
      <w:pPr>
        <w:rPr>
          <w:rFonts w:hint="eastAsia"/>
        </w:rPr>
      </w:pPr>
      <w:r>
        <w:rPr>
          <w:rFonts w:hint="eastAsia"/>
        </w:rPr>
        <w:t>技术相关术语</w:t>
      </w:r>
    </w:p>
    <w:p w14:paraId="1E090873" w14:textId="77777777" w:rsidR="0071120B" w:rsidRDefault="0071120B">
      <w:pPr>
        <w:rPr>
          <w:rFonts w:hint="eastAsia"/>
        </w:rPr>
      </w:pPr>
      <w:r>
        <w:rPr>
          <w:rFonts w:hint="eastAsia"/>
        </w:rPr>
        <w:t>随着电子技术的进步，“屏幕”也衍生出了许多专业术语。比如“液晶屏幕”（yè jīng píng mù），它利用液态晶体的电光效应来显示图像。此外还有“触摸屏”（chù mō píng），这是一种可以直接通过手指触控操作的显示屏，极大地改变了人们与数字设备交互的方式。这些新词汇不仅丰富了我们的语言，也反映了科技进步对我们生活方式的影响。</w:t>
      </w:r>
    </w:p>
    <w:p w14:paraId="1F5E3F8E" w14:textId="77777777" w:rsidR="0071120B" w:rsidRDefault="0071120B">
      <w:pPr>
        <w:rPr>
          <w:rFonts w:hint="eastAsia"/>
        </w:rPr>
      </w:pPr>
    </w:p>
    <w:p w14:paraId="389638B3" w14:textId="77777777" w:rsidR="0071120B" w:rsidRDefault="0071120B">
      <w:pPr>
        <w:rPr>
          <w:rFonts w:hint="eastAsia"/>
        </w:rPr>
      </w:pPr>
    </w:p>
    <w:p w14:paraId="79808948" w14:textId="77777777" w:rsidR="0071120B" w:rsidRDefault="0071120B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2CE088B" w14:textId="77777777" w:rsidR="0071120B" w:rsidRDefault="0071120B">
      <w:pPr>
        <w:rPr>
          <w:rFonts w:hint="eastAsia"/>
        </w:rPr>
      </w:pPr>
      <w:r>
        <w:rPr>
          <w:rFonts w:hint="eastAsia"/>
        </w:rPr>
        <w:t>在日常生活中，“屏幕”已经成为我们获取信息不可或缺的一部分。无论是查看新闻、观看视频还是进行社交活动，我们都离不开各式各样的屏幕。例如，“手机屏幕”（shǒu jī píng mù）让我们能够随时随地享受娱乐和沟通的乐趣；而“电脑屏幕”（diàn nǎo píng mù）则是工作学习的重要工具。“智能手表屏幕”（zhì néng shǒu biǎo píng mù）虽然尺寸较小，但同样功能强大，提供了便捷的信息访问途径。</w:t>
      </w:r>
    </w:p>
    <w:p w14:paraId="2F51A1EB" w14:textId="77777777" w:rsidR="0071120B" w:rsidRDefault="0071120B">
      <w:pPr>
        <w:rPr>
          <w:rFonts w:hint="eastAsia"/>
        </w:rPr>
      </w:pPr>
    </w:p>
    <w:p w14:paraId="27F71FF0" w14:textId="77777777" w:rsidR="0071120B" w:rsidRDefault="0071120B">
      <w:pPr>
        <w:rPr>
          <w:rFonts w:hint="eastAsia"/>
        </w:rPr>
      </w:pPr>
    </w:p>
    <w:p w14:paraId="2BFFA1A4" w14:textId="77777777" w:rsidR="0071120B" w:rsidRDefault="0071120B">
      <w:pPr>
        <w:rPr>
          <w:rFonts w:hint="eastAsia"/>
        </w:rPr>
      </w:pPr>
      <w:r>
        <w:rPr>
          <w:rFonts w:hint="eastAsia"/>
        </w:rPr>
        <w:t>最后的总结</w:t>
      </w:r>
    </w:p>
    <w:p w14:paraId="05880AC0" w14:textId="77777777" w:rsidR="0071120B" w:rsidRDefault="0071120B">
      <w:pPr>
        <w:rPr>
          <w:rFonts w:hint="eastAsia"/>
        </w:rPr>
      </w:pPr>
      <w:r>
        <w:rPr>
          <w:rFonts w:hint="eastAsia"/>
        </w:rPr>
        <w:t>通过对“屏幕”的组词和拼音的学习，我们不仅可以更好地理解这个词汇本身的意义，还能感受到它背后所蕴含的文化和技术变迁。屏幕不仅仅是一个简单的物理概念，更是连接人与信息世界的桥梁。随着未来科技的不断发展，相信还会有更多新的词汇涌现，进一步丰富我们的语言世界。</w:t>
      </w:r>
    </w:p>
    <w:p w14:paraId="5F344765" w14:textId="77777777" w:rsidR="0071120B" w:rsidRDefault="0071120B">
      <w:pPr>
        <w:rPr>
          <w:rFonts w:hint="eastAsia"/>
        </w:rPr>
      </w:pPr>
    </w:p>
    <w:p w14:paraId="6F6F23F4" w14:textId="77777777" w:rsidR="0071120B" w:rsidRDefault="0071120B">
      <w:pPr>
        <w:rPr>
          <w:rFonts w:hint="eastAsia"/>
        </w:rPr>
      </w:pPr>
    </w:p>
    <w:p w14:paraId="7B91AA49" w14:textId="77777777" w:rsidR="0071120B" w:rsidRDefault="007112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CC298" w14:textId="15C32C92" w:rsidR="00EC0611" w:rsidRDefault="00EC0611"/>
    <w:sectPr w:rsidR="00EC0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11"/>
    <w:rsid w:val="000F3509"/>
    <w:rsid w:val="0071120B"/>
    <w:rsid w:val="00EC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99F27-3486-4608-9527-9D278C62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6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6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6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6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6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6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6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6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6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6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