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9E61" w14:textId="77777777" w:rsidR="006F1250" w:rsidRDefault="006F1250">
      <w:pPr>
        <w:rPr>
          <w:rFonts w:hint="eastAsia"/>
        </w:rPr>
      </w:pPr>
    </w:p>
    <w:p w14:paraId="4B3122AB" w14:textId="77777777" w:rsidR="006F1250" w:rsidRDefault="006F1250">
      <w:pPr>
        <w:rPr>
          <w:rFonts w:hint="eastAsia"/>
        </w:rPr>
      </w:pPr>
      <w:r>
        <w:rPr>
          <w:rFonts w:hint="eastAsia"/>
        </w:rPr>
        <w:t>完备的拼音</w:t>
      </w:r>
    </w:p>
    <w:p w14:paraId="5BB57734" w14:textId="77777777" w:rsidR="006F1250" w:rsidRDefault="006F1250">
      <w:pPr>
        <w:rPr>
          <w:rFonts w:hint="eastAsia"/>
        </w:rPr>
      </w:pPr>
      <w:r>
        <w:rPr>
          <w:rFonts w:hint="eastAsia"/>
        </w:rPr>
        <w:t>汉语拼音作为汉字的一种标音系统，是学习汉语的重要工具。它由声母、韵母和声调三部分组成，能够准确地表达每一个汉字的发音。汉语拼音方案于1958年在中国大陆正式通过并实施，旨在帮助儿童和外国人更好地学习中文。随着时代的进步，汉语拼音不仅在教育领域发挥着重要作用，也在信息技术领域扮演了不可或缺的角色。</w:t>
      </w:r>
    </w:p>
    <w:p w14:paraId="4513BD94" w14:textId="77777777" w:rsidR="006F1250" w:rsidRDefault="006F1250">
      <w:pPr>
        <w:rPr>
          <w:rFonts w:hint="eastAsia"/>
        </w:rPr>
      </w:pPr>
    </w:p>
    <w:p w14:paraId="7E937D96" w14:textId="77777777" w:rsidR="006F1250" w:rsidRDefault="006F1250">
      <w:pPr>
        <w:rPr>
          <w:rFonts w:hint="eastAsia"/>
        </w:rPr>
      </w:pPr>
    </w:p>
    <w:p w14:paraId="41C46647" w14:textId="77777777" w:rsidR="006F1250" w:rsidRDefault="006F1250">
      <w:pPr>
        <w:rPr>
          <w:rFonts w:hint="eastAsia"/>
        </w:rPr>
      </w:pPr>
      <w:r>
        <w:rPr>
          <w:rFonts w:hint="eastAsia"/>
        </w:rPr>
        <w:t>拼音的历史发展</w:t>
      </w:r>
    </w:p>
    <w:p w14:paraId="6C380591" w14:textId="77777777" w:rsidR="006F1250" w:rsidRDefault="006F1250">
      <w:pPr>
        <w:rPr>
          <w:rFonts w:hint="eastAsia"/>
        </w:rPr>
      </w:pPr>
      <w:r>
        <w:rPr>
          <w:rFonts w:hint="eastAsia"/>
        </w:rPr>
        <w:t>汉语拼音的发展历史悠久，经历了多个阶段。早期，为了便于外国人学习汉语以及提高国内文盲识字率，传教士和其他学者提出了多种注音方法。然而，直到20世纪中叶，中国政府才制定了一个统一的拼音系统。这个系统吸收了以往各种方案的优点，并结合现代语言学的研究成果，形成了今天广泛使用的汉语拼音方案。随着时间的推移，汉语拼音不断改进和完善，成为连接古今汉语的一座桥梁。</w:t>
      </w:r>
    </w:p>
    <w:p w14:paraId="2D2367C4" w14:textId="77777777" w:rsidR="006F1250" w:rsidRDefault="006F1250">
      <w:pPr>
        <w:rPr>
          <w:rFonts w:hint="eastAsia"/>
        </w:rPr>
      </w:pPr>
    </w:p>
    <w:p w14:paraId="278A5003" w14:textId="77777777" w:rsidR="006F1250" w:rsidRDefault="006F1250">
      <w:pPr>
        <w:rPr>
          <w:rFonts w:hint="eastAsia"/>
        </w:rPr>
      </w:pPr>
    </w:p>
    <w:p w14:paraId="3C35FED7" w14:textId="77777777" w:rsidR="006F1250" w:rsidRDefault="006F1250">
      <w:pPr>
        <w:rPr>
          <w:rFonts w:hint="eastAsia"/>
        </w:rPr>
      </w:pPr>
      <w:r>
        <w:rPr>
          <w:rFonts w:hint="eastAsia"/>
        </w:rPr>
        <w:t>拼音的作用与应用</w:t>
      </w:r>
    </w:p>
    <w:p w14:paraId="4CB684DD" w14:textId="77777777" w:rsidR="006F1250" w:rsidRDefault="006F1250">
      <w:pPr>
        <w:rPr>
          <w:rFonts w:hint="eastAsia"/>
        </w:rPr>
      </w:pPr>
      <w:r>
        <w:rPr>
          <w:rFonts w:hint="eastAsia"/>
        </w:rPr>
        <w:t>汉语拼音的应用范围极其广泛。在基础教育领域，它是孩子们学习汉字发音的基础。通过拼音，学生可以更快地掌握汉字的读音和基本意义。在对外汉语教学方面，汉语拼音为外国学生提供了一种简便的学习途径，使得他们能够迅速入门。随着互联网技术的发展，汉语拼音输入法成为了人们日常生活中不可或缺的一部分，极大地提高了文字输入效率。</w:t>
      </w:r>
    </w:p>
    <w:p w14:paraId="464A82CB" w14:textId="77777777" w:rsidR="006F1250" w:rsidRDefault="006F1250">
      <w:pPr>
        <w:rPr>
          <w:rFonts w:hint="eastAsia"/>
        </w:rPr>
      </w:pPr>
    </w:p>
    <w:p w14:paraId="18485B82" w14:textId="77777777" w:rsidR="006F1250" w:rsidRDefault="006F1250">
      <w:pPr>
        <w:rPr>
          <w:rFonts w:hint="eastAsia"/>
        </w:rPr>
      </w:pPr>
    </w:p>
    <w:p w14:paraId="2176885A" w14:textId="77777777" w:rsidR="006F1250" w:rsidRDefault="006F1250">
      <w:pPr>
        <w:rPr>
          <w:rFonts w:hint="eastAsia"/>
        </w:rPr>
      </w:pPr>
      <w:r>
        <w:rPr>
          <w:rFonts w:hint="eastAsia"/>
        </w:rPr>
        <w:t>拼音的结构解析</w:t>
      </w:r>
    </w:p>
    <w:p w14:paraId="1B17F4A7" w14:textId="77777777" w:rsidR="006F1250" w:rsidRDefault="006F1250">
      <w:pPr>
        <w:rPr>
          <w:rFonts w:hint="eastAsia"/>
        </w:rPr>
      </w:pPr>
      <w:r>
        <w:rPr>
          <w:rFonts w:hint="eastAsia"/>
        </w:rPr>
        <w:t>汉语拼音主要由声母、韵母和声调三大部分构成。其中，声母是指音节开头的辅音，例如“b”、“p”等；韵母则是指跟随在声母之后的元音或元音组合，如“a”、“o”、“i”等；而声调则决定了音节的高低升降变化，对区分词义具有重要意义。了解这些组成部分及其相互关系，对于准确发音至关重要。</w:t>
      </w:r>
    </w:p>
    <w:p w14:paraId="15D09B06" w14:textId="77777777" w:rsidR="006F1250" w:rsidRDefault="006F1250">
      <w:pPr>
        <w:rPr>
          <w:rFonts w:hint="eastAsia"/>
        </w:rPr>
      </w:pPr>
    </w:p>
    <w:p w14:paraId="3FF924AF" w14:textId="77777777" w:rsidR="006F1250" w:rsidRDefault="006F1250">
      <w:pPr>
        <w:rPr>
          <w:rFonts w:hint="eastAsia"/>
        </w:rPr>
      </w:pPr>
    </w:p>
    <w:p w14:paraId="48C83C68" w14:textId="77777777" w:rsidR="006F1250" w:rsidRDefault="006F125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46300D8" w14:textId="77777777" w:rsidR="006F1250" w:rsidRDefault="006F1250">
      <w:pPr>
        <w:rPr>
          <w:rFonts w:hint="eastAsia"/>
        </w:rPr>
      </w:pPr>
      <w:r>
        <w:rPr>
          <w:rFonts w:hint="eastAsia"/>
        </w:rPr>
        <w:t>在全球化日益加深的今天，汉语作为世界上使用人数最多的语言之一，其重要性不言而喻。而汉语拼音作为学习汉语的第一步，对于非母语者来说尤为重要。通过系统地学习汉语拼音，不仅可以帮助学习者建立起正确的语音体系，还能够为后续的汉字学习打下坚实的基础。因此，无论是对中国国内的学生还是海外汉语爱好者而言，掌握汉语拼音都是开启汉语世界大门的关键。</w:t>
      </w:r>
    </w:p>
    <w:p w14:paraId="19B93E90" w14:textId="77777777" w:rsidR="006F1250" w:rsidRDefault="006F1250">
      <w:pPr>
        <w:rPr>
          <w:rFonts w:hint="eastAsia"/>
        </w:rPr>
      </w:pPr>
    </w:p>
    <w:p w14:paraId="47296FFB" w14:textId="77777777" w:rsidR="006F1250" w:rsidRDefault="006F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9C96C" w14:textId="72A1E05E" w:rsidR="007F1022" w:rsidRDefault="007F1022"/>
    <w:sectPr w:rsidR="007F1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22"/>
    <w:rsid w:val="000F3509"/>
    <w:rsid w:val="006F1250"/>
    <w:rsid w:val="007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9F14-DF82-4C14-AD29-3D2F7E2E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