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24B54" w14:textId="77777777" w:rsidR="00422B5A" w:rsidRDefault="00422B5A">
      <w:pPr>
        <w:rPr>
          <w:rFonts w:hint="eastAsia"/>
        </w:rPr>
      </w:pPr>
    </w:p>
    <w:p w14:paraId="14B1C559" w14:textId="77777777" w:rsidR="00422B5A" w:rsidRDefault="00422B5A">
      <w:pPr>
        <w:rPr>
          <w:rFonts w:hint="eastAsia"/>
        </w:rPr>
      </w:pPr>
      <w:r>
        <w:rPr>
          <w:rFonts w:hint="eastAsia"/>
        </w:rPr>
        <w:t>女字的拼音有两点吗</w:t>
      </w:r>
    </w:p>
    <w:p w14:paraId="4D5D01F2" w14:textId="77777777" w:rsidR="00422B5A" w:rsidRDefault="00422B5A">
      <w:pPr>
        <w:rPr>
          <w:rFonts w:hint="eastAsia"/>
        </w:rPr>
      </w:pPr>
      <w:r>
        <w:rPr>
          <w:rFonts w:hint="eastAsia"/>
        </w:rPr>
        <w:t>在汉字的学习过程中，了解和掌握汉字的正确读音是十分重要的。关于“女”这个字，它代表了女性、女子等意义，在日常生活中使用频率非常高。对于学习汉语的朋友来说，可能会好奇，“女”字的拼音是否有特殊的标记，比如两点。</w:t>
      </w:r>
    </w:p>
    <w:p w14:paraId="6B155DAD" w14:textId="77777777" w:rsidR="00422B5A" w:rsidRDefault="00422B5A">
      <w:pPr>
        <w:rPr>
          <w:rFonts w:hint="eastAsia"/>
        </w:rPr>
      </w:pPr>
    </w:p>
    <w:p w14:paraId="7A76F1FC" w14:textId="77777777" w:rsidR="00422B5A" w:rsidRDefault="00422B5A">
      <w:pPr>
        <w:rPr>
          <w:rFonts w:hint="eastAsia"/>
        </w:rPr>
      </w:pPr>
    </w:p>
    <w:p w14:paraId="4C35C390" w14:textId="77777777" w:rsidR="00422B5A" w:rsidRDefault="00422B5A">
      <w:pPr>
        <w:rPr>
          <w:rFonts w:hint="eastAsia"/>
        </w:rPr>
      </w:pPr>
      <w:r>
        <w:rPr>
          <w:rFonts w:hint="eastAsia"/>
        </w:rPr>
        <w:t>拼音的基础知识</w:t>
      </w:r>
    </w:p>
    <w:p w14:paraId="74B4304A" w14:textId="77777777" w:rsidR="00422B5A" w:rsidRDefault="00422B5A">
      <w:pPr>
        <w:rPr>
          <w:rFonts w:hint="eastAsia"/>
        </w:rPr>
      </w:pPr>
      <w:r>
        <w:rPr>
          <w:rFonts w:hint="eastAsia"/>
        </w:rPr>
        <w:t>首先我们需要回顾一下汉语拼音的基本知识。汉语拼音是用来表示汉字发音的一种工具，由声母、韵母和声调三部分组成。其中，声调符号位于韵母上方，用来指示发声时的音高变化。汉语普通话中共有四个基本声调和一个轻声，分别用不同的符号来表示。例如，第一声是一个平直线，第二声是一个上升的斜线，第三声是一个先降后升的勾，第四声则是一个下降的斜线。</w:t>
      </w:r>
    </w:p>
    <w:p w14:paraId="7E04B5AB" w14:textId="77777777" w:rsidR="00422B5A" w:rsidRDefault="00422B5A">
      <w:pPr>
        <w:rPr>
          <w:rFonts w:hint="eastAsia"/>
        </w:rPr>
      </w:pPr>
    </w:p>
    <w:p w14:paraId="29B324CC" w14:textId="77777777" w:rsidR="00422B5A" w:rsidRDefault="00422B5A">
      <w:pPr>
        <w:rPr>
          <w:rFonts w:hint="eastAsia"/>
        </w:rPr>
      </w:pPr>
    </w:p>
    <w:p w14:paraId="4265B4E1" w14:textId="77777777" w:rsidR="00422B5A" w:rsidRDefault="00422B5A">
      <w:pPr>
        <w:rPr>
          <w:rFonts w:hint="eastAsia"/>
        </w:rPr>
      </w:pPr>
      <w:r>
        <w:rPr>
          <w:rFonts w:hint="eastAsia"/>
        </w:rPr>
        <w:t>“女”字的拼音解析</w:t>
      </w:r>
    </w:p>
    <w:p w14:paraId="5C5FB836" w14:textId="77777777" w:rsidR="00422B5A" w:rsidRDefault="00422B5A">
      <w:pPr>
        <w:rPr>
          <w:rFonts w:hint="eastAsia"/>
        </w:rPr>
      </w:pPr>
      <w:r>
        <w:rPr>
          <w:rFonts w:hint="eastAsia"/>
        </w:rPr>
        <w:t>回到“女”字本身，其拼音为“nǚ”，属于第三声。这里需要注意的是，“ü”这个韵母上面确实有两个点，但这两个点并不是随意添加上去的装饰，而是该韵母的标准写法之一。在汉语拼音中，“ü”表示的是一个前元音，并且这两个点不能省略或改为其他形式。因此，可以说“女”字的拼音的确包含了“两点”。但是，当“ü”与“j”、“q”、“x”相拼时，规定要省略两点，如“ju”（居）、“qu”（区）、“xu”（需）等，不过这种情况不适用于“女”的拼音。</w:t>
      </w:r>
    </w:p>
    <w:p w14:paraId="0B05F692" w14:textId="77777777" w:rsidR="00422B5A" w:rsidRDefault="00422B5A">
      <w:pPr>
        <w:rPr>
          <w:rFonts w:hint="eastAsia"/>
        </w:rPr>
      </w:pPr>
    </w:p>
    <w:p w14:paraId="326FF28E" w14:textId="77777777" w:rsidR="00422B5A" w:rsidRDefault="00422B5A">
      <w:pPr>
        <w:rPr>
          <w:rFonts w:hint="eastAsia"/>
        </w:rPr>
      </w:pPr>
    </w:p>
    <w:p w14:paraId="53E432AF" w14:textId="77777777" w:rsidR="00422B5A" w:rsidRDefault="00422B5A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BF08943" w14:textId="77777777" w:rsidR="00422B5A" w:rsidRDefault="00422B5A">
      <w:pPr>
        <w:rPr>
          <w:rFonts w:hint="eastAsia"/>
        </w:rPr>
      </w:pPr>
      <w:r>
        <w:rPr>
          <w:rFonts w:hint="eastAsia"/>
        </w:rPr>
        <w:t>准确地掌握汉语拼音对汉语学习者而言至关重要。它不仅帮助我们正确发音，还是记忆汉字的有效手段之一。尤其是在初学阶段，通过拼音的帮助，可以更快地识别和记住汉字。拼音也是输入法的重要组成部分，掌握了拼音就能更方便地使用电脑或手机进行中文输入。</w:t>
      </w:r>
    </w:p>
    <w:p w14:paraId="66CC7DF8" w14:textId="77777777" w:rsidR="00422B5A" w:rsidRDefault="00422B5A">
      <w:pPr>
        <w:rPr>
          <w:rFonts w:hint="eastAsia"/>
        </w:rPr>
      </w:pPr>
    </w:p>
    <w:p w14:paraId="5E8A519E" w14:textId="77777777" w:rsidR="00422B5A" w:rsidRDefault="00422B5A">
      <w:pPr>
        <w:rPr>
          <w:rFonts w:hint="eastAsia"/>
        </w:rPr>
      </w:pPr>
    </w:p>
    <w:p w14:paraId="2EE4CAA1" w14:textId="77777777" w:rsidR="00422B5A" w:rsidRDefault="00422B5A">
      <w:pPr>
        <w:rPr>
          <w:rFonts w:hint="eastAsia"/>
        </w:rPr>
      </w:pPr>
      <w:r>
        <w:rPr>
          <w:rFonts w:hint="eastAsia"/>
        </w:rPr>
        <w:t>最后的总结</w:t>
      </w:r>
    </w:p>
    <w:p w14:paraId="6426E2AC" w14:textId="77777777" w:rsidR="00422B5A" w:rsidRDefault="00422B5A">
      <w:pPr>
        <w:rPr>
          <w:rFonts w:hint="eastAsia"/>
        </w:rPr>
      </w:pPr>
      <w:r>
        <w:rPr>
          <w:rFonts w:hint="eastAsia"/>
        </w:rPr>
        <w:t>“女”字的拼音为“nǚ”，其中“ü”这个韵母上的确带有两个点，这既是其正确书写规范的一部分，也是区别于其他韵母的重要标志。理解这一点有助于更好地学习和使用汉语拼音，从而提升汉语水平。</w:t>
      </w:r>
    </w:p>
    <w:p w14:paraId="295F9288" w14:textId="77777777" w:rsidR="00422B5A" w:rsidRDefault="00422B5A">
      <w:pPr>
        <w:rPr>
          <w:rFonts w:hint="eastAsia"/>
        </w:rPr>
      </w:pPr>
    </w:p>
    <w:p w14:paraId="5D3FD93F" w14:textId="77777777" w:rsidR="00422B5A" w:rsidRDefault="00422B5A">
      <w:pPr>
        <w:rPr>
          <w:rFonts w:hint="eastAsia"/>
        </w:rPr>
      </w:pPr>
    </w:p>
    <w:p w14:paraId="29B92BE6" w14:textId="77777777" w:rsidR="00422B5A" w:rsidRDefault="00422B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1B16B3" w14:textId="06B004EA" w:rsidR="00F006F6" w:rsidRDefault="00F006F6"/>
    <w:sectPr w:rsidR="00F006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6F6"/>
    <w:rsid w:val="000F3509"/>
    <w:rsid w:val="00422B5A"/>
    <w:rsid w:val="00F0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AD35EE-087D-45E8-9ED8-2EEB9152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06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06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06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06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06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06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06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06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06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06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06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06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06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06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06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06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06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06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06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0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06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06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06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06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06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06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06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06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06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