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A4D93" w14:textId="77777777" w:rsidR="004C31EE" w:rsidRDefault="004C31EE">
      <w:pPr>
        <w:rPr>
          <w:rFonts w:hint="eastAsia"/>
        </w:rPr>
      </w:pPr>
      <w:r>
        <w:rPr>
          <w:rFonts w:hint="eastAsia"/>
        </w:rPr>
        <w:t>喷淋泵的拼音</w:t>
      </w:r>
    </w:p>
    <w:p w14:paraId="5D28E28A" w14:textId="77777777" w:rsidR="004C31EE" w:rsidRDefault="004C31EE">
      <w:pPr>
        <w:rPr>
          <w:rFonts w:hint="eastAsia"/>
        </w:rPr>
      </w:pPr>
      <w:r>
        <w:rPr>
          <w:rFonts w:hint="eastAsia"/>
        </w:rPr>
        <w:t>喷淋泵，其拼音为“pēn lín bēng”，是一种广泛应用于工业和民用建筑中的消防设备。它主要用于将水或其他灭火剂通过管道系统以高压形式输送到火源位置，进行有效的灭火作业。喷淋泵作为自动喷水灭火系统的核心组件，对于保障建筑物内部人员的生命安全以及减少火灾造成的经济损失具有不可替代的作用。</w:t>
      </w:r>
    </w:p>
    <w:p w14:paraId="6338154C" w14:textId="77777777" w:rsidR="004C31EE" w:rsidRDefault="004C31EE">
      <w:pPr>
        <w:rPr>
          <w:rFonts w:hint="eastAsia"/>
        </w:rPr>
      </w:pPr>
    </w:p>
    <w:p w14:paraId="0A40BCE1" w14:textId="77777777" w:rsidR="004C31EE" w:rsidRDefault="004C31EE">
      <w:pPr>
        <w:rPr>
          <w:rFonts w:hint="eastAsia"/>
        </w:rPr>
      </w:pPr>
    </w:p>
    <w:p w14:paraId="7879A169" w14:textId="77777777" w:rsidR="004C31EE" w:rsidRDefault="004C31EE">
      <w:pPr>
        <w:rPr>
          <w:rFonts w:hint="eastAsia"/>
        </w:rPr>
      </w:pPr>
      <w:r>
        <w:rPr>
          <w:rFonts w:hint="eastAsia"/>
        </w:rPr>
        <w:t>工作原理与结构组成</w:t>
      </w:r>
    </w:p>
    <w:p w14:paraId="46B6A662" w14:textId="77777777" w:rsidR="004C31EE" w:rsidRDefault="004C31EE">
      <w:pPr>
        <w:rPr>
          <w:rFonts w:hint="eastAsia"/>
        </w:rPr>
      </w:pPr>
      <w:r>
        <w:rPr>
          <w:rFonts w:hint="eastAsia"/>
        </w:rPr>
        <w:t>喷淋泵的工作原理主要依赖于电力驱动或柴油发动机驱动，将水源快速增压后，通过管网分配到各个喷头。当发生火灾时，高温会使喷头内的热敏元件破裂，从而启动喷淋系统，实现自动灭火的功能。从结构上看，喷淋泵通常包括水泵、电机或柴油机、控制系统以及其他辅助部件。这些组件协同工作，确保了整个系统的高效运行。</w:t>
      </w:r>
    </w:p>
    <w:p w14:paraId="43EEEA44" w14:textId="77777777" w:rsidR="004C31EE" w:rsidRDefault="004C31EE">
      <w:pPr>
        <w:rPr>
          <w:rFonts w:hint="eastAsia"/>
        </w:rPr>
      </w:pPr>
    </w:p>
    <w:p w14:paraId="2A60042F" w14:textId="77777777" w:rsidR="004C31EE" w:rsidRDefault="004C31EE">
      <w:pPr>
        <w:rPr>
          <w:rFonts w:hint="eastAsia"/>
        </w:rPr>
      </w:pPr>
    </w:p>
    <w:p w14:paraId="053AACFE" w14:textId="77777777" w:rsidR="004C31EE" w:rsidRDefault="004C31EE">
      <w:pPr>
        <w:rPr>
          <w:rFonts w:hint="eastAsia"/>
        </w:rPr>
      </w:pPr>
      <w:r>
        <w:rPr>
          <w:rFonts w:hint="eastAsia"/>
        </w:rPr>
        <w:t>应用领域</w:t>
      </w:r>
    </w:p>
    <w:p w14:paraId="444EE94B" w14:textId="77777777" w:rsidR="004C31EE" w:rsidRDefault="004C31EE">
      <w:pPr>
        <w:rPr>
          <w:rFonts w:hint="eastAsia"/>
        </w:rPr>
      </w:pPr>
      <w:r>
        <w:rPr>
          <w:rFonts w:hint="eastAsia"/>
        </w:rPr>
        <w:t>在现代社会中，喷淋泵的应用范围非常广泛。无论是在高层住宅、商业综合体还是工业厂房等场所，都可以见到它们的身影。尤其是在一些火灾风险较高的区域，如化工厂、油库等，安装高效的喷淋泵系统是预防火灾事故发生的必要措施之一。随着科技的进步，智能型喷淋泵系统也逐渐被引入市场，这不仅提高了灭火效率，还大大降低了误操作的风险。</w:t>
      </w:r>
    </w:p>
    <w:p w14:paraId="432B7308" w14:textId="77777777" w:rsidR="004C31EE" w:rsidRDefault="004C31EE">
      <w:pPr>
        <w:rPr>
          <w:rFonts w:hint="eastAsia"/>
        </w:rPr>
      </w:pPr>
    </w:p>
    <w:p w14:paraId="2426EB84" w14:textId="77777777" w:rsidR="004C31EE" w:rsidRDefault="004C31EE">
      <w:pPr>
        <w:rPr>
          <w:rFonts w:hint="eastAsia"/>
        </w:rPr>
      </w:pPr>
    </w:p>
    <w:p w14:paraId="3E80D9DF" w14:textId="77777777" w:rsidR="004C31EE" w:rsidRDefault="004C31EE">
      <w:pPr>
        <w:rPr>
          <w:rFonts w:hint="eastAsia"/>
        </w:rPr>
      </w:pPr>
      <w:r>
        <w:rPr>
          <w:rFonts w:hint="eastAsia"/>
        </w:rPr>
        <w:t>维护保养的重要性</w:t>
      </w:r>
    </w:p>
    <w:p w14:paraId="22538C40" w14:textId="77777777" w:rsidR="004C31EE" w:rsidRDefault="004C31EE">
      <w:pPr>
        <w:rPr>
          <w:rFonts w:hint="eastAsia"/>
        </w:rPr>
      </w:pPr>
      <w:r>
        <w:rPr>
          <w:rFonts w:hint="eastAsia"/>
        </w:rPr>
        <w:t>为了保证喷淋泵能够长期稳定地工作，定期的检查和维护保养显得尤为重要。这包括对泵体本身及其配套设备的清洁、润滑、检测等工作。例如，需要定期测试泵的启动性能，检查电气线路的安全性，以及更换老化的零部件等。只有这样，才能确保在紧急情况下，喷淋泵能够迅速响应并发挥应有的作用。</w:t>
      </w:r>
    </w:p>
    <w:p w14:paraId="5BD2C9F5" w14:textId="77777777" w:rsidR="004C31EE" w:rsidRDefault="004C31EE">
      <w:pPr>
        <w:rPr>
          <w:rFonts w:hint="eastAsia"/>
        </w:rPr>
      </w:pPr>
    </w:p>
    <w:p w14:paraId="09AC2085" w14:textId="77777777" w:rsidR="004C31EE" w:rsidRDefault="004C31EE">
      <w:pPr>
        <w:rPr>
          <w:rFonts w:hint="eastAsia"/>
        </w:rPr>
      </w:pPr>
    </w:p>
    <w:p w14:paraId="5760B50F" w14:textId="77777777" w:rsidR="004C31EE" w:rsidRDefault="004C31EE">
      <w:pPr>
        <w:rPr>
          <w:rFonts w:hint="eastAsia"/>
        </w:rPr>
      </w:pPr>
      <w:r>
        <w:rPr>
          <w:rFonts w:hint="eastAsia"/>
        </w:rPr>
        <w:t>未来发展趋势</w:t>
      </w:r>
    </w:p>
    <w:p w14:paraId="545D646A" w14:textId="77777777" w:rsidR="004C31EE" w:rsidRDefault="004C31EE">
      <w:pPr>
        <w:rPr>
          <w:rFonts w:hint="eastAsia"/>
        </w:rPr>
      </w:pPr>
      <w:r>
        <w:rPr>
          <w:rFonts w:hint="eastAsia"/>
        </w:rPr>
        <w:t>展望未来，随着环保意识的增强和技术的不断进步，喷淋泵的发展趋势也将更加注重节能减排和智能化。一方面，制造商们正在努力提高产品的能效比，降低运行成本；另一方面，利用物联网技术实现远程监控和故障预警功能，已成为行业发展的新方向。这不仅有助于提升消防安全管理水平，也为用户带来了更多的便利。</w:t>
      </w:r>
    </w:p>
    <w:p w14:paraId="063AC541" w14:textId="77777777" w:rsidR="004C31EE" w:rsidRDefault="004C31EE">
      <w:pPr>
        <w:rPr>
          <w:rFonts w:hint="eastAsia"/>
        </w:rPr>
      </w:pPr>
    </w:p>
    <w:p w14:paraId="0BF182BE" w14:textId="77777777" w:rsidR="004C31EE" w:rsidRDefault="004C31EE">
      <w:pPr>
        <w:rPr>
          <w:rFonts w:hint="eastAsia"/>
        </w:rPr>
      </w:pPr>
      <w:r>
        <w:rPr>
          <w:rFonts w:hint="eastAsia"/>
        </w:rPr>
        <w:t>本文是由每日作文网(2345lzwz.com)为大家创作</w:t>
      </w:r>
    </w:p>
    <w:p w14:paraId="1A834DD0" w14:textId="17AE11E7" w:rsidR="001D0968" w:rsidRDefault="001D0968"/>
    <w:sectPr w:rsidR="001D09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68"/>
    <w:rsid w:val="000F3509"/>
    <w:rsid w:val="001D0968"/>
    <w:rsid w:val="004C3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815AD-4868-4008-964D-004BCCBA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09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09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09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09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09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09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09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09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09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09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09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09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0968"/>
    <w:rPr>
      <w:rFonts w:cstheme="majorBidi"/>
      <w:color w:val="2F5496" w:themeColor="accent1" w:themeShade="BF"/>
      <w:sz w:val="28"/>
      <w:szCs w:val="28"/>
    </w:rPr>
  </w:style>
  <w:style w:type="character" w:customStyle="1" w:styleId="50">
    <w:name w:val="标题 5 字符"/>
    <w:basedOn w:val="a0"/>
    <w:link w:val="5"/>
    <w:uiPriority w:val="9"/>
    <w:semiHidden/>
    <w:rsid w:val="001D0968"/>
    <w:rPr>
      <w:rFonts w:cstheme="majorBidi"/>
      <w:color w:val="2F5496" w:themeColor="accent1" w:themeShade="BF"/>
      <w:sz w:val="24"/>
    </w:rPr>
  </w:style>
  <w:style w:type="character" w:customStyle="1" w:styleId="60">
    <w:name w:val="标题 6 字符"/>
    <w:basedOn w:val="a0"/>
    <w:link w:val="6"/>
    <w:uiPriority w:val="9"/>
    <w:semiHidden/>
    <w:rsid w:val="001D0968"/>
    <w:rPr>
      <w:rFonts w:cstheme="majorBidi"/>
      <w:b/>
      <w:bCs/>
      <w:color w:val="2F5496" w:themeColor="accent1" w:themeShade="BF"/>
    </w:rPr>
  </w:style>
  <w:style w:type="character" w:customStyle="1" w:styleId="70">
    <w:name w:val="标题 7 字符"/>
    <w:basedOn w:val="a0"/>
    <w:link w:val="7"/>
    <w:uiPriority w:val="9"/>
    <w:semiHidden/>
    <w:rsid w:val="001D0968"/>
    <w:rPr>
      <w:rFonts w:cstheme="majorBidi"/>
      <w:b/>
      <w:bCs/>
      <w:color w:val="595959" w:themeColor="text1" w:themeTint="A6"/>
    </w:rPr>
  </w:style>
  <w:style w:type="character" w:customStyle="1" w:styleId="80">
    <w:name w:val="标题 8 字符"/>
    <w:basedOn w:val="a0"/>
    <w:link w:val="8"/>
    <w:uiPriority w:val="9"/>
    <w:semiHidden/>
    <w:rsid w:val="001D0968"/>
    <w:rPr>
      <w:rFonts w:cstheme="majorBidi"/>
      <w:color w:val="595959" w:themeColor="text1" w:themeTint="A6"/>
    </w:rPr>
  </w:style>
  <w:style w:type="character" w:customStyle="1" w:styleId="90">
    <w:name w:val="标题 9 字符"/>
    <w:basedOn w:val="a0"/>
    <w:link w:val="9"/>
    <w:uiPriority w:val="9"/>
    <w:semiHidden/>
    <w:rsid w:val="001D0968"/>
    <w:rPr>
      <w:rFonts w:eastAsiaTheme="majorEastAsia" w:cstheme="majorBidi"/>
      <w:color w:val="595959" w:themeColor="text1" w:themeTint="A6"/>
    </w:rPr>
  </w:style>
  <w:style w:type="paragraph" w:styleId="a3">
    <w:name w:val="Title"/>
    <w:basedOn w:val="a"/>
    <w:next w:val="a"/>
    <w:link w:val="a4"/>
    <w:uiPriority w:val="10"/>
    <w:qFormat/>
    <w:rsid w:val="001D09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09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9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09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0968"/>
    <w:pPr>
      <w:spacing w:before="160"/>
      <w:jc w:val="center"/>
    </w:pPr>
    <w:rPr>
      <w:i/>
      <w:iCs/>
      <w:color w:val="404040" w:themeColor="text1" w:themeTint="BF"/>
    </w:rPr>
  </w:style>
  <w:style w:type="character" w:customStyle="1" w:styleId="a8">
    <w:name w:val="引用 字符"/>
    <w:basedOn w:val="a0"/>
    <w:link w:val="a7"/>
    <w:uiPriority w:val="29"/>
    <w:rsid w:val="001D0968"/>
    <w:rPr>
      <w:i/>
      <w:iCs/>
      <w:color w:val="404040" w:themeColor="text1" w:themeTint="BF"/>
    </w:rPr>
  </w:style>
  <w:style w:type="paragraph" w:styleId="a9">
    <w:name w:val="List Paragraph"/>
    <w:basedOn w:val="a"/>
    <w:uiPriority w:val="34"/>
    <w:qFormat/>
    <w:rsid w:val="001D0968"/>
    <w:pPr>
      <w:ind w:left="720"/>
      <w:contextualSpacing/>
    </w:pPr>
  </w:style>
  <w:style w:type="character" w:styleId="aa">
    <w:name w:val="Intense Emphasis"/>
    <w:basedOn w:val="a0"/>
    <w:uiPriority w:val="21"/>
    <w:qFormat/>
    <w:rsid w:val="001D0968"/>
    <w:rPr>
      <w:i/>
      <w:iCs/>
      <w:color w:val="2F5496" w:themeColor="accent1" w:themeShade="BF"/>
    </w:rPr>
  </w:style>
  <w:style w:type="paragraph" w:styleId="ab">
    <w:name w:val="Intense Quote"/>
    <w:basedOn w:val="a"/>
    <w:next w:val="a"/>
    <w:link w:val="ac"/>
    <w:uiPriority w:val="30"/>
    <w:qFormat/>
    <w:rsid w:val="001D0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0968"/>
    <w:rPr>
      <w:i/>
      <w:iCs/>
      <w:color w:val="2F5496" w:themeColor="accent1" w:themeShade="BF"/>
    </w:rPr>
  </w:style>
  <w:style w:type="character" w:styleId="ad">
    <w:name w:val="Intense Reference"/>
    <w:basedOn w:val="a0"/>
    <w:uiPriority w:val="32"/>
    <w:qFormat/>
    <w:rsid w:val="001D09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