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555B" w14:textId="77777777" w:rsidR="00D43CEE" w:rsidRDefault="00D43CEE">
      <w:pPr>
        <w:rPr>
          <w:rFonts w:hint="eastAsia"/>
        </w:rPr>
      </w:pPr>
    </w:p>
    <w:p w14:paraId="7E52C14C" w14:textId="77777777" w:rsidR="00D43CEE" w:rsidRDefault="00D43CEE">
      <w:pPr>
        <w:rPr>
          <w:rFonts w:hint="eastAsia"/>
        </w:rPr>
      </w:pPr>
      <w:r>
        <w:rPr>
          <w:rFonts w:hint="eastAsia"/>
        </w:rPr>
        <w:t>劈组词和的拼音部首</w:t>
      </w:r>
    </w:p>
    <w:p w14:paraId="58B4B75C" w14:textId="77777777" w:rsidR="00D43CEE" w:rsidRDefault="00D43CEE">
      <w:pPr>
        <w:rPr>
          <w:rFonts w:hint="eastAsia"/>
        </w:rPr>
      </w:pPr>
      <w:r>
        <w:rPr>
          <w:rFonts w:hint="eastAsia"/>
        </w:rPr>
        <w:t>汉字“劈”是一个非常有趣且多用途的字，它不仅拥有独特的意义，还在多个词汇中扮演重要角色。在汉语中，“劈”的基本含义是用刀斧等利器将物体分开或砍开。例如，劈柴、劈木头等都是日常生活中常见的用法。从部首来看，“劈”属于“刀”部，这直观地反映了其与切割动作之间的联系。</w:t>
      </w:r>
    </w:p>
    <w:p w14:paraId="034512E2" w14:textId="77777777" w:rsidR="00D43CEE" w:rsidRDefault="00D43CEE">
      <w:pPr>
        <w:rPr>
          <w:rFonts w:hint="eastAsia"/>
        </w:rPr>
      </w:pPr>
    </w:p>
    <w:p w14:paraId="6482D2A2" w14:textId="77777777" w:rsidR="00D43CEE" w:rsidRDefault="00D43CEE">
      <w:pPr>
        <w:rPr>
          <w:rFonts w:hint="eastAsia"/>
        </w:rPr>
      </w:pPr>
    </w:p>
    <w:p w14:paraId="2AF8DD5F" w14:textId="77777777" w:rsidR="00D43CEE" w:rsidRDefault="00D43CEE">
      <w:pPr>
        <w:rPr>
          <w:rFonts w:hint="eastAsia"/>
        </w:rPr>
      </w:pPr>
      <w:r>
        <w:rPr>
          <w:rFonts w:hint="eastAsia"/>
        </w:rPr>
        <w:t>关于“劈”的拼音</w:t>
      </w:r>
    </w:p>
    <w:p w14:paraId="5002E831" w14:textId="77777777" w:rsidR="00D43CEE" w:rsidRDefault="00D43CEE">
      <w:pPr>
        <w:rPr>
          <w:rFonts w:hint="eastAsia"/>
        </w:rPr>
      </w:pPr>
      <w:r>
        <w:rPr>
          <w:rFonts w:hint="eastAsia"/>
        </w:rPr>
        <w:t>“劈”的拼音为 pī，属于平声。在学习汉语的过程中，正确掌握汉字的发音对于交流至关重要。通过了解汉字的拼音，可以更好地进行听写和阅读。对于“劈”这个字来说，准确的发音有助于区分类似发音的其他汉字，从而提高语言使用的准确性。</w:t>
      </w:r>
    </w:p>
    <w:p w14:paraId="00657959" w14:textId="77777777" w:rsidR="00D43CEE" w:rsidRDefault="00D43CEE">
      <w:pPr>
        <w:rPr>
          <w:rFonts w:hint="eastAsia"/>
        </w:rPr>
      </w:pPr>
    </w:p>
    <w:p w14:paraId="5353ED39" w14:textId="77777777" w:rsidR="00D43CEE" w:rsidRDefault="00D43CEE">
      <w:pPr>
        <w:rPr>
          <w:rFonts w:hint="eastAsia"/>
        </w:rPr>
      </w:pPr>
    </w:p>
    <w:p w14:paraId="56B6BD59" w14:textId="77777777" w:rsidR="00D43CEE" w:rsidRDefault="00D43CEE">
      <w:pPr>
        <w:rPr>
          <w:rFonts w:hint="eastAsia"/>
        </w:rPr>
      </w:pPr>
      <w:r>
        <w:rPr>
          <w:rFonts w:hint="eastAsia"/>
        </w:rPr>
        <w:t>包含“劈”的常见词语</w:t>
      </w:r>
    </w:p>
    <w:p w14:paraId="5827A540" w14:textId="77777777" w:rsidR="00D43CEE" w:rsidRDefault="00D43CEE">
      <w:pPr>
        <w:rPr>
          <w:rFonts w:hint="eastAsia"/>
        </w:rPr>
      </w:pPr>
      <w:r>
        <w:rPr>
          <w:rFonts w:hint="eastAsia"/>
        </w:rPr>
        <w:t>除了上述提到的“劈柴”，还有许多含有“劈”字的词语。比如“劈山”，意指开山辟路，通常用于描述建造道路或者隧道的过程；“电劈”，指的是雷击造成的损害，形象地描绘了闪电如同利刃般划破天空的景象。“劈叉”则是一种体操动作，展示了人类身体柔韧性的极限。这些词语都以各自独特的方式展现了“劈”字的多种含义。</w:t>
      </w:r>
    </w:p>
    <w:p w14:paraId="609DDF1E" w14:textId="77777777" w:rsidR="00D43CEE" w:rsidRDefault="00D43CEE">
      <w:pPr>
        <w:rPr>
          <w:rFonts w:hint="eastAsia"/>
        </w:rPr>
      </w:pPr>
    </w:p>
    <w:p w14:paraId="4FEBFE83" w14:textId="77777777" w:rsidR="00D43CEE" w:rsidRDefault="00D43CEE">
      <w:pPr>
        <w:rPr>
          <w:rFonts w:hint="eastAsia"/>
        </w:rPr>
      </w:pPr>
    </w:p>
    <w:p w14:paraId="43391EF0" w14:textId="77777777" w:rsidR="00D43CEE" w:rsidRDefault="00D43CEE">
      <w:pPr>
        <w:rPr>
          <w:rFonts w:hint="eastAsia"/>
        </w:rPr>
      </w:pPr>
      <w:r>
        <w:rPr>
          <w:rFonts w:hint="eastAsia"/>
        </w:rPr>
        <w:t>“劈”的部首及其文化意义</w:t>
      </w:r>
    </w:p>
    <w:p w14:paraId="2BA06693" w14:textId="77777777" w:rsidR="00D43CEE" w:rsidRDefault="00D43CEE">
      <w:pPr>
        <w:rPr>
          <w:rFonts w:hint="eastAsia"/>
        </w:rPr>
      </w:pPr>
      <w:r>
        <w:rPr>
          <w:rFonts w:hint="eastAsia"/>
        </w:rPr>
        <w:t>如前所述，“劈”字的部首是“刀”。在中国传统文化中，刀不仅是工具，也是武器，具有重要的象征意义。作为部首之一，“刀”部往往与切割、分离等相关的行为或状态有关。这不仅体现了古人对生活细节的观察，也反映出他们如何通过象形文字表达复杂的思想。通过“劈”字，我们可以一窥古代人们对自然界和社会活动的理解与认知。</w:t>
      </w:r>
    </w:p>
    <w:p w14:paraId="662BAFE2" w14:textId="77777777" w:rsidR="00D43CEE" w:rsidRDefault="00D43CEE">
      <w:pPr>
        <w:rPr>
          <w:rFonts w:hint="eastAsia"/>
        </w:rPr>
      </w:pPr>
    </w:p>
    <w:p w14:paraId="792DF388" w14:textId="77777777" w:rsidR="00D43CEE" w:rsidRDefault="00D43CEE">
      <w:pPr>
        <w:rPr>
          <w:rFonts w:hint="eastAsia"/>
        </w:rPr>
      </w:pPr>
    </w:p>
    <w:p w14:paraId="47B26B2D" w14:textId="77777777" w:rsidR="00D43CEE" w:rsidRDefault="00D43CEE">
      <w:pPr>
        <w:rPr>
          <w:rFonts w:hint="eastAsia"/>
        </w:rPr>
      </w:pPr>
      <w:r>
        <w:rPr>
          <w:rFonts w:hint="eastAsia"/>
        </w:rPr>
        <w:t>最后的总结</w:t>
      </w:r>
    </w:p>
    <w:p w14:paraId="340DB025" w14:textId="77777777" w:rsidR="00D43CEE" w:rsidRDefault="00D43CEE">
      <w:pPr>
        <w:rPr>
          <w:rFonts w:hint="eastAsia"/>
        </w:rPr>
      </w:pPr>
      <w:r>
        <w:rPr>
          <w:rFonts w:hint="eastAsia"/>
        </w:rPr>
        <w:t>“劈”字虽然看似简单，但其背后蕴含的文化价值和语义丰富性却不可小觑。无论是从它的拼音还是部首出发，再到它在不同词语中的应用，“劈”字都展现出了汉语的独特魅力。通过对这些方面的深入了解，不仅能增进我们对汉语的认识，也能帮助我们更好地掌握这一古老而又充满活力的语言。</w:t>
      </w:r>
    </w:p>
    <w:p w14:paraId="71ECE56F" w14:textId="77777777" w:rsidR="00D43CEE" w:rsidRDefault="00D43CEE">
      <w:pPr>
        <w:rPr>
          <w:rFonts w:hint="eastAsia"/>
        </w:rPr>
      </w:pPr>
    </w:p>
    <w:p w14:paraId="0C63C66B" w14:textId="77777777" w:rsidR="00D43CEE" w:rsidRDefault="00D43CEE">
      <w:pPr>
        <w:rPr>
          <w:rFonts w:hint="eastAsia"/>
        </w:rPr>
      </w:pPr>
    </w:p>
    <w:p w14:paraId="4B997BFB" w14:textId="77777777" w:rsidR="00D43CEE" w:rsidRDefault="00D43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D96F2" w14:textId="53E321EE" w:rsidR="004F622E" w:rsidRDefault="004F622E"/>
    <w:sectPr w:rsidR="004F6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2E"/>
    <w:rsid w:val="000F3509"/>
    <w:rsid w:val="004F622E"/>
    <w:rsid w:val="00D4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AA25C-86F3-4001-BEB1-1642018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