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ECB4" w14:textId="77777777" w:rsidR="00215E2F" w:rsidRDefault="00215E2F">
      <w:pPr>
        <w:rPr>
          <w:rFonts w:hint="eastAsia"/>
        </w:rPr>
      </w:pPr>
    </w:p>
    <w:p w14:paraId="175891B5" w14:textId="77777777" w:rsidR="00215E2F" w:rsidRDefault="00215E2F">
      <w:pPr>
        <w:rPr>
          <w:rFonts w:hint="eastAsia"/>
        </w:rPr>
      </w:pPr>
      <w:r>
        <w:rPr>
          <w:rFonts w:hint="eastAsia"/>
        </w:rPr>
        <w:t>劈组词与的拼音</w:t>
      </w:r>
    </w:p>
    <w:p w14:paraId="480EADC3" w14:textId="77777777" w:rsidR="00215E2F" w:rsidRDefault="00215E2F">
      <w:pPr>
        <w:rPr>
          <w:rFonts w:hint="eastAsia"/>
        </w:rPr>
      </w:pPr>
      <w:r>
        <w:rPr>
          <w:rFonts w:hint="eastAsia"/>
        </w:rPr>
        <w:t>汉字“劈”在汉语中具有丰富的含义和多样的用法，它不仅代表了一种动作，还承载着深刻的文化意义。“劈”字的基本含义是指用刀、斧等工具将物体分开或切开的动作。例如，“劈柴”就是指用斧头将木头砍成小块以便使用。“劈”还可以引申为一种决绝的态度或行为，比如“劈波斩浪”，形容勇敢地克服困难前行。</w:t>
      </w:r>
    </w:p>
    <w:p w14:paraId="33858D74" w14:textId="77777777" w:rsidR="00215E2F" w:rsidRDefault="00215E2F">
      <w:pPr>
        <w:rPr>
          <w:rFonts w:hint="eastAsia"/>
        </w:rPr>
      </w:pPr>
    </w:p>
    <w:p w14:paraId="318896FF" w14:textId="77777777" w:rsidR="00215E2F" w:rsidRDefault="00215E2F">
      <w:pPr>
        <w:rPr>
          <w:rFonts w:hint="eastAsia"/>
        </w:rPr>
      </w:pPr>
    </w:p>
    <w:p w14:paraId="32BA9604" w14:textId="77777777" w:rsidR="00215E2F" w:rsidRDefault="00215E2F">
      <w:pPr>
        <w:rPr>
          <w:rFonts w:hint="eastAsia"/>
        </w:rPr>
      </w:pPr>
      <w:r>
        <w:rPr>
          <w:rFonts w:hint="eastAsia"/>
        </w:rPr>
        <w:t>劈的常见组词及其应用</w:t>
      </w:r>
    </w:p>
    <w:p w14:paraId="1DC95FD1" w14:textId="77777777" w:rsidR="00215E2F" w:rsidRDefault="00215E2F">
      <w:pPr>
        <w:rPr>
          <w:rFonts w:hint="eastAsia"/>
        </w:rPr>
      </w:pPr>
      <w:r>
        <w:rPr>
          <w:rFonts w:hint="eastAsia"/>
        </w:rPr>
        <w:t>围绕“劈”字形成的词语丰富多彩，这些词汇广泛应用于日常交流和文学创作中。比如，“劈叉”作为一种体操动作，展示了人体柔韧性的极限；而“劈风”则常用来描绘快速穿过空气的情形，给人一种动感和速度感。“劈山开路”不仅是对一项艰巨工程的形象描述，也象征着不畏艰难险阻的精神。</w:t>
      </w:r>
    </w:p>
    <w:p w14:paraId="7541449E" w14:textId="77777777" w:rsidR="00215E2F" w:rsidRDefault="00215E2F">
      <w:pPr>
        <w:rPr>
          <w:rFonts w:hint="eastAsia"/>
        </w:rPr>
      </w:pPr>
    </w:p>
    <w:p w14:paraId="62D6B6DD" w14:textId="77777777" w:rsidR="00215E2F" w:rsidRDefault="00215E2F">
      <w:pPr>
        <w:rPr>
          <w:rFonts w:hint="eastAsia"/>
        </w:rPr>
      </w:pPr>
    </w:p>
    <w:p w14:paraId="3BDCFDDE" w14:textId="77777777" w:rsidR="00215E2F" w:rsidRDefault="00215E2F">
      <w:pPr>
        <w:rPr>
          <w:rFonts w:hint="eastAsia"/>
        </w:rPr>
      </w:pPr>
      <w:r>
        <w:rPr>
          <w:rFonts w:hint="eastAsia"/>
        </w:rPr>
        <w:t>劈的拼音及发音技巧</w:t>
      </w:r>
    </w:p>
    <w:p w14:paraId="3D697A8A" w14:textId="77777777" w:rsidR="00215E2F" w:rsidRDefault="00215E2F">
      <w:pPr>
        <w:rPr>
          <w:rFonts w:hint="eastAsia"/>
        </w:rPr>
      </w:pPr>
      <w:r>
        <w:rPr>
          <w:rFonts w:hint="eastAsia"/>
        </w:rPr>
        <w:t>在汉语拼音中，“劈”的拼音是“pī”。这个音节由声母“p”和韵母“i”组成。发音时，需要先做出轻微爆破的声音来发出“p”，随后保持声音的连贯性，使气息顺畅通过舌尖和上颚之间的狭小缝隙，产生一个清晰的“i”音。对于学习普通话的朋友来说，掌握好这一发音技巧有助于更准确地表达自己的意思。</w:t>
      </w:r>
    </w:p>
    <w:p w14:paraId="0D781531" w14:textId="77777777" w:rsidR="00215E2F" w:rsidRDefault="00215E2F">
      <w:pPr>
        <w:rPr>
          <w:rFonts w:hint="eastAsia"/>
        </w:rPr>
      </w:pPr>
    </w:p>
    <w:p w14:paraId="52F5B881" w14:textId="77777777" w:rsidR="00215E2F" w:rsidRDefault="00215E2F">
      <w:pPr>
        <w:rPr>
          <w:rFonts w:hint="eastAsia"/>
        </w:rPr>
      </w:pPr>
    </w:p>
    <w:p w14:paraId="11EA8820" w14:textId="77777777" w:rsidR="00215E2F" w:rsidRDefault="00215E2F">
      <w:pPr>
        <w:rPr>
          <w:rFonts w:hint="eastAsia"/>
        </w:rPr>
      </w:pPr>
      <w:r>
        <w:rPr>
          <w:rFonts w:hint="eastAsia"/>
        </w:rPr>
        <w:t>文化中的劈：历史与现代视角</w:t>
      </w:r>
    </w:p>
    <w:p w14:paraId="7DCE6910" w14:textId="77777777" w:rsidR="00215E2F" w:rsidRDefault="00215E2F">
      <w:pPr>
        <w:rPr>
          <w:rFonts w:hint="eastAsia"/>
        </w:rPr>
      </w:pPr>
      <w:r>
        <w:rPr>
          <w:rFonts w:hint="eastAsia"/>
        </w:rPr>
        <w:t>从历史文化角度看，“劈”字背后蕴含着深厚的传统文化价值。古代战争中，士兵们常常需要劈砍敌人以保家卫国，这使得“劈”成为勇气和力量的象征。而在现代社会，“劈”的概念也被赋予了新的意义，如在信息技术领域，“数据劈分”指的是对大量数据进行分割处理的过程，体现了效率和精准度的要求。</w:t>
      </w:r>
    </w:p>
    <w:p w14:paraId="3742AE19" w14:textId="77777777" w:rsidR="00215E2F" w:rsidRDefault="00215E2F">
      <w:pPr>
        <w:rPr>
          <w:rFonts w:hint="eastAsia"/>
        </w:rPr>
      </w:pPr>
    </w:p>
    <w:p w14:paraId="5738FE2A" w14:textId="77777777" w:rsidR="00215E2F" w:rsidRDefault="00215E2F">
      <w:pPr>
        <w:rPr>
          <w:rFonts w:hint="eastAsia"/>
        </w:rPr>
      </w:pPr>
    </w:p>
    <w:p w14:paraId="59A03190" w14:textId="77777777" w:rsidR="00215E2F" w:rsidRDefault="00215E2F">
      <w:pPr>
        <w:rPr>
          <w:rFonts w:hint="eastAsia"/>
        </w:rPr>
      </w:pPr>
      <w:r>
        <w:rPr>
          <w:rFonts w:hint="eastAsia"/>
        </w:rPr>
        <w:t>最后的总结</w:t>
      </w:r>
    </w:p>
    <w:p w14:paraId="47B07840" w14:textId="77777777" w:rsidR="00215E2F" w:rsidRDefault="00215E2F">
      <w:pPr>
        <w:rPr>
          <w:rFonts w:hint="eastAsia"/>
        </w:rPr>
      </w:pPr>
      <w:r>
        <w:rPr>
          <w:rFonts w:hint="eastAsia"/>
        </w:rPr>
        <w:t>“劈”字不仅是一个简单的汉字，它通过其独特的形音义，展现了汉语的魅力和深度。通过对“劈”的组词及拼音的学习，我们不仅能更好地理解汉语，还能感受到中华文化悠久的历史和深厚的文化底蕴。希望这篇介绍能帮助读者更加深入地了解和欣赏“劈”字的多重面貌。</w:t>
      </w:r>
    </w:p>
    <w:p w14:paraId="60B08E33" w14:textId="77777777" w:rsidR="00215E2F" w:rsidRDefault="00215E2F">
      <w:pPr>
        <w:rPr>
          <w:rFonts w:hint="eastAsia"/>
        </w:rPr>
      </w:pPr>
    </w:p>
    <w:p w14:paraId="3359D8F1" w14:textId="77777777" w:rsidR="00215E2F" w:rsidRDefault="00215E2F">
      <w:pPr>
        <w:rPr>
          <w:rFonts w:hint="eastAsia"/>
        </w:rPr>
      </w:pPr>
    </w:p>
    <w:p w14:paraId="3D1D9550" w14:textId="77777777" w:rsidR="00215E2F" w:rsidRDefault="00215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C0541" w14:textId="0A92CF0B" w:rsidR="00017B1A" w:rsidRDefault="00017B1A"/>
    <w:sectPr w:rsidR="0001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1A"/>
    <w:rsid w:val="00017B1A"/>
    <w:rsid w:val="000F3509"/>
    <w:rsid w:val="0021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3BE9E-2AB4-4BC6-8BC0-17D39E60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