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6934" w14:textId="77777777" w:rsidR="00F229B9" w:rsidRDefault="00F229B9">
      <w:pPr>
        <w:rPr>
          <w:rFonts w:hint="eastAsia"/>
        </w:rPr>
      </w:pPr>
    </w:p>
    <w:p w14:paraId="25FDF790" w14:textId="77777777" w:rsidR="00F229B9" w:rsidRDefault="00F229B9">
      <w:pPr>
        <w:rPr>
          <w:rFonts w:hint="eastAsia"/>
        </w:rPr>
      </w:pPr>
      <w:r>
        <w:rPr>
          <w:rFonts w:hint="eastAsia"/>
        </w:rPr>
        <w:t>劈竹破篾的拼音</w:t>
      </w:r>
    </w:p>
    <w:p w14:paraId="2E827C29" w14:textId="77777777" w:rsidR="00F229B9" w:rsidRDefault="00F229B9">
      <w:pPr>
        <w:rPr>
          <w:rFonts w:hint="eastAsia"/>
        </w:rPr>
      </w:pPr>
      <w:r>
        <w:rPr>
          <w:rFonts w:hint="eastAsia"/>
        </w:rPr>
        <w:t>劈竹破篾，读作“pī zhú pò miè”。这个词汇源自中国传统的手工艺活动，尤其在制作竹编工艺品方面具有重要意义。劈竹指的是将整根竹子分割成更小的部分，而破篾则是指进一步将这些部分加工成适合编织的薄片或细条。</w:t>
      </w:r>
    </w:p>
    <w:p w14:paraId="21103C7B" w14:textId="77777777" w:rsidR="00F229B9" w:rsidRDefault="00F229B9">
      <w:pPr>
        <w:rPr>
          <w:rFonts w:hint="eastAsia"/>
        </w:rPr>
      </w:pPr>
    </w:p>
    <w:p w14:paraId="4AFAC6BF" w14:textId="77777777" w:rsidR="00F229B9" w:rsidRDefault="00F229B9">
      <w:pPr>
        <w:rPr>
          <w:rFonts w:hint="eastAsia"/>
        </w:rPr>
      </w:pPr>
    </w:p>
    <w:p w14:paraId="5F130386" w14:textId="77777777" w:rsidR="00F229B9" w:rsidRDefault="00F229B9">
      <w:pPr>
        <w:rPr>
          <w:rFonts w:hint="eastAsia"/>
        </w:rPr>
      </w:pPr>
      <w:r>
        <w:rPr>
          <w:rFonts w:hint="eastAsia"/>
        </w:rPr>
        <w:t>历史渊源</w:t>
      </w:r>
    </w:p>
    <w:p w14:paraId="48724FC0" w14:textId="77777777" w:rsidR="00F229B9" w:rsidRDefault="00F229B9">
      <w:pPr>
        <w:rPr>
          <w:rFonts w:hint="eastAsia"/>
        </w:rPr>
      </w:pPr>
      <w:r>
        <w:rPr>
          <w:rFonts w:hint="eastAsia"/>
        </w:rPr>
        <w:t>竹编艺术在中国已有数千年的历史，最早可以追溯到新石器时代。当时的人们发现竹子不仅易于获取，而且坚韧耐用，非常适合用来制作日常用品和工具。随着时间的发展，劈竹破篾的技术也日益精湛，成为了中国传统手工艺中不可或缺的一部分。</w:t>
      </w:r>
    </w:p>
    <w:p w14:paraId="6022A32E" w14:textId="77777777" w:rsidR="00F229B9" w:rsidRDefault="00F229B9">
      <w:pPr>
        <w:rPr>
          <w:rFonts w:hint="eastAsia"/>
        </w:rPr>
      </w:pPr>
    </w:p>
    <w:p w14:paraId="09A9384C" w14:textId="77777777" w:rsidR="00F229B9" w:rsidRDefault="00F229B9">
      <w:pPr>
        <w:rPr>
          <w:rFonts w:hint="eastAsia"/>
        </w:rPr>
      </w:pPr>
    </w:p>
    <w:p w14:paraId="505E8876" w14:textId="77777777" w:rsidR="00F229B9" w:rsidRDefault="00F229B9">
      <w:pPr>
        <w:rPr>
          <w:rFonts w:hint="eastAsia"/>
        </w:rPr>
      </w:pPr>
      <w:r>
        <w:rPr>
          <w:rFonts w:hint="eastAsia"/>
        </w:rPr>
        <w:t>技术与工具</w:t>
      </w:r>
    </w:p>
    <w:p w14:paraId="71370DC3" w14:textId="77777777" w:rsidR="00F229B9" w:rsidRDefault="00F229B9">
      <w:pPr>
        <w:rPr>
          <w:rFonts w:hint="eastAsia"/>
        </w:rPr>
      </w:pPr>
      <w:r>
        <w:rPr>
          <w:rFonts w:hint="eastAsia"/>
        </w:rPr>
        <w:t>进行劈竹破篾需要一定的技巧和特定的工具。通常使用的工具有刀、锯以及特制的劈竹刀。劈竹时，首先需要用锯将竹子截断至所需长度，然后使用劈竹刀沿着竹节的方向将其劈开。破篾则更加考验手艺人的耐心和技术，需要将劈好的竹块进一步处理成均匀的细条。</w:t>
      </w:r>
    </w:p>
    <w:p w14:paraId="769CA51F" w14:textId="77777777" w:rsidR="00F229B9" w:rsidRDefault="00F229B9">
      <w:pPr>
        <w:rPr>
          <w:rFonts w:hint="eastAsia"/>
        </w:rPr>
      </w:pPr>
    </w:p>
    <w:p w14:paraId="6EF9DA63" w14:textId="77777777" w:rsidR="00F229B9" w:rsidRDefault="00F229B9">
      <w:pPr>
        <w:rPr>
          <w:rFonts w:hint="eastAsia"/>
        </w:rPr>
      </w:pPr>
    </w:p>
    <w:p w14:paraId="54852632" w14:textId="77777777" w:rsidR="00F229B9" w:rsidRDefault="00F229B9">
      <w:pPr>
        <w:rPr>
          <w:rFonts w:hint="eastAsia"/>
        </w:rPr>
      </w:pPr>
      <w:r>
        <w:rPr>
          <w:rFonts w:hint="eastAsia"/>
        </w:rPr>
        <w:t>文化价值</w:t>
      </w:r>
    </w:p>
    <w:p w14:paraId="795F0571" w14:textId="77777777" w:rsidR="00F229B9" w:rsidRDefault="00F229B9">
      <w:pPr>
        <w:rPr>
          <w:rFonts w:hint="eastAsia"/>
        </w:rPr>
      </w:pPr>
      <w:r>
        <w:rPr>
          <w:rFonts w:hint="eastAsia"/>
        </w:rPr>
        <w:t>劈竹破篾不仅仅是一种技艺，它还承载着深厚的文化意义。在中国传统文化中，竹象征着高洁、谦逊和不屈的精神。因此，通过劈竹破篾制作出来的各种竹编制品，不仅仅是实用的物品，更是艺术品，它们传递了匠人的情感和对生活的热爱。</w:t>
      </w:r>
    </w:p>
    <w:p w14:paraId="123560F4" w14:textId="77777777" w:rsidR="00F229B9" w:rsidRDefault="00F229B9">
      <w:pPr>
        <w:rPr>
          <w:rFonts w:hint="eastAsia"/>
        </w:rPr>
      </w:pPr>
    </w:p>
    <w:p w14:paraId="1E929330" w14:textId="77777777" w:rsidR="00F229B9" w:rsidRDefault="00F229B9">
      <w:pPr>
        <w:rPr>
          <w:rFonts w:hint="eastAsia"/>
        </w:rPr>
      </w:pPr>
    </w:p>
    <w:p w14:paraId="4A98F946" w14:textId="77777777" w:rsidR="00F229B9" w:rsidRDefault="00F229B9">
      <w:pPr>
        <w:rPr>
          <w:rFonts w:hint="eastAsia"/>
        </w:rPr>
      </w:pPr>
      <w:r>
        <w:rPr>
          <w:rFonts w:hint="eastAsia"/>
        </w:rPr>
        <w:t>现代应用</w:t>
      </w:r>
    </w:p>
    <w:p w14:paraId="37AF879D" w14:textId="77777777" w:rsidR="00F229B9" w:rsidRDefault="00F229B9">
      <w:pPr>
        <w:rPr>
          <w:rFonts w:hint="eastAsia"/>
        </w:rPr>
      </w:pPr>
      <w:r>
        <w:rPr>
          <w:rFonts w:hint="eastAsia"/>
        </w:rPr>
        <w:t>随着社会的发展，尽管许多传统手工艺面临失传的风险，但劈竹破篾及其相关竹编技艺却依然活跃。越来越多的人开始重视非物质文化遗产的保护，竹编艺术也被更多人所了解和喜爱。竹编产品因其环保、自然的特点，在现代家居装饰领域也有广泛应用。</w:t>
      </w:r>
    </w:p>
    <w:p w14:paraId="649D3381" w14:textId="77777777" w:rsidR="00F229B9" w:rsidRDefault="00F229B9">
      <w:pPr>
        <w:rPr>
          <w:rFonts w:hint="eastAsia"/>
        </w:rPr>
      </w:pPr>
    </w:p>
    <w:p w14:paraId="5A920B9A" w14:textId="77777777" w:rsidR="00F229B9" w:rsidRDefault="00F229B9">
      <w:pPr>
        <w:rPr>
          <w:rFonts w:hint="eastAsia"/>
        </w:rPr>
      </w:pPr>
    </w:p>
    <w:p w14:paraId="7057EAE1" w14:textId="77777777" w:rsidR="00F229B9" w:rsidRDefault="00F229B9">
      <w:pPr>
        <w:rPr>
          <w:rFonts w:hint="eastAsia"/>
        </w:rPr>
      </w:pPr>
      <w:r>
        <w:rPr>
          <w:rFonts w:hint="eastAsia"/>
        </w:rPr>
        <w:t>最后的总结</w:t>
      </w:r>
    </w:p>
    <w:p w14:paraId="1A254671" w14:textId="77777777" w:rsidR="00F229B9" w:rsidRDefault="00F229B9">
      <w:pPr>
        <w:rPr>
          <w:rFonts w:hint="eastAsia"/>
        </w:rPr>
      </w:pPr>
      <w:r>
        <w:rPr>
          <w:rFonts w:hint="eastAsia"/>
        </w:rPr>
        <w:t>劈竹破篾作为一项古老的手工艺，承载着中华民族悠久的历史和文化。它不仅是传承千年的技艺，也是连接过去与未来的桥梁。通过对这一技艺的学习和实践，我们不仅能感受到古人的智慧，还能为保护和传承中华优秀传统文化贡献自己的一份力量。</w:t>
      </w:r>
    </w:p>
    <w:p w14:paraId="23F0B98A" w14:textId="77777777" w:rsidR="00F229B9" w:rsidRDefault="00F229B9">
      <w:pPr>
        <w:rPr>
          <w:rFonts w:hint="eastAsia"/>
        </w:rPr>
      </w:pPr>
    </w:p>
    <w:p w14:paraId="66AD3D63" w14:textId="77777777" w:rsidR="00F229B9" w:rsidRDefault="00F229B9">
      <w:pPr>
        <w:rPr>
          <w:rFonts w:hint="eastAsia"/>
        </w:rPr>
      </w:pPr>
    </w:p>
    <w:p w14:paraId="1B137C8A" w14:textId="77777777" w:rsidR="00F229B9" w:rsidRDefault="00F229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B77E3" w14:textId="1F18F248" w:rsidR="009A6E57" w:rsidRDefault="009A6E57"/>
    <w:sectPr w:rsidR="009A6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57"/>
    <w:rsid w:val="000F3509"/>
    <w:rsid w:val="009A6E57"/>
    <w:rsid w:val="00F2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4D871-DF7F-43B1-9775-B33C4C3D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