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61D75" w14:textId="77777777" w:rsidR="00AD5B0B" w:rsidRDefault="00AD5B0B">
      <w:pPr>
        <w:rPr>
          <w:rFonts w:hint="eastAsia"/>
        </w:rPr>
      </w:pPr>
    </w:p>
    <w:p w14:paraId="273B30F0" w14:textId="77777777" w:rsidR="00AD5B0B" w:rsidRDefault="00AD5B0B">
      <w:pPr>
        <w:rPr>
          <w:rFonts w:hint="eastAsia"/>
        </w:rPr>
      </w:pPr>
      <w:r>
        <w:rPr>
          <w:rFonts w:hint="eastAsia"/>
        </w:rPr>
        <w:t>农民伯伯在场院里打场的拼音</w:t>
      </w:r>
    </w:p>
    <w:p w14:paraId="07FB1AC6" w14:textId="77777777" w:rsidR="00AD5B0B" w:rsidRDefault="00AD5B0B">
      <w:pPr>
        <w:rPr>
          <w:rFonts w:hint="eastAsia"/>
        </w:rPr>
      </w:pPr>
      <w:r>
        <w:rPr>
          <w:rFonts w:hint="eastAsia"/>
        </w:rPr>
        <w:t>Nóngmín bóbó zài chǎngyuàn lǐ dǎchǎng de pīnyīn</w:t>
      </w:r>
    </w:p>
    <w:p w14:paraId="51198743" w14:textId="77777777" w:rsidR="00AD5B0B" w:rsidRDefault="00AD5B0B">
      <w:pPr>
        <w:rPr>
          <w:rFonts w:hint="eastAsia"/>
        </w:rPr>
      </w:pPr>
    </w:p>
    <w:p w14:paraId="17208751" w14:textId="77777777" w:rsidR="00AD5B0B" w:rsidRDefault="00AD5B0B">
      <w:pPr>
        <w:rPr>
          <w:rFonts w:hint="eastAsia"/>
        </w:rPr>
      </w:pPr>
    </w:p>
    <w:p w14:paraId="09BADABF" w14:textId="77777777" w:rsidR="00AD5B0B" w:rsidRDefault="00AD5B0B">
      <w:pPr>
        <w:rPr>
          <w:rFonts w:hint="eastAsia"/>
        </w:rPr>
      </w:pPr>
      <w:r>
        <w:rPr>
          <w:rFonts w:hint="eastAsia"/>
        </w:rPr>
        <w:t>引言</w:t>
      </w:r>
    </w:p>
    <w:p w14:paraId="58F55918" w14:textId="77777777" w:rsidR="00AD5B0B" w:rsidRDefault="00AD5B0B">
      <w:pPr>
        <w:rPr>
          <w:rFonts w:hint="eastAsia"/>
        </w:rPr>
      </w:pPr>
      <w:r>
        <w:rPr>
          <w:rFonts w:hint="eastAsia"/>
        </w:rPr>
        <w:t>在广袤无垠的中国大地上，农村景象丰富多彩，其中“农民伯伯在场院里打场”的场景尤为特别。这不仅是中国传统农耕文化的生动体现，也承载着无数人对故乡的记忆和情感。打场，即是指将收割后的庄稼进行脱粒的过程，是农业生产中的重要环节之一。</w:t>
      </w:r>
    </w:p>
    <w:p w14:paraId="432BCCF3" w14:textId="77777777" w:rsidR="00AD5B0B" w:rsidRDefault="00AD5B0B">
      <w:pPr>
        <w:rPr>
          <w:rFonts w:hint="eastAsia"/>
        </w:rPr>
      </w:pPr>
    </w:p>
    <w:p w14:paraId="129B35BF" w14:textId="77777777" w:rsidR="00AD5B0B" w:rsidRDefault="00AD5B0B">
      <w:pPr>
        <w:rPr>
          <w:rFonts w:hint="eastAsia"/>
        </w:rPr>
      </w:pPr>
    </w:p>
    <w:p w14:paraId="59FE1B14" w14:textId="77777777" w:rsidR="00AD5B0B" w:rsidRDefault="00AD5B0B">
      <w:pPr>
        <w:rPr>
          <w:rFonts w:hint="eastAsia"/>
        </w:rPr>
      </w:pPr>
      <w:r>
        <w:rPr>
          <w:rFonts w:hint="eastAsia"/>
        </w:rPr>
        <w:t>打场的重要性</w:t>
      </w:r>
    </w:p>
    <w:p w14:paraId="6662F33F" w14:textId="77777777" w:rsidR="00AD5B0B" w:rsidRDefault="00AD5B0B">
      <w:pPr>
        <w:rPr>
          <w:rFonts w:hint="eastAsia"/>
        </w:rPr>
      </w:pPr>
      <w:r>
        <w:rPr>
          <w:rFonts w:hint="eastAsia"/>
        </w:rPr>
        <w:t>对于许多生活在城市中的人而言，“打场”可能是一个遥远而陌生的概念。然而，在农村，这是每年收获季节必不可少的一环。通过打场，可以将谷物从秸秆上分离出来，为后续的储存和加工做好准备。这一过程不仅是粮食生产的关键步骤，更是衡量一个家庭或村庄丰收与否的重要标志。</w:t>
      </w:r>
    </w:p>
    <w:p w14:paraId="7F8EDBA7" w14:textId="77777777" w:rsidR="00AD5B0B" w:rsidRDefault="00AD5B0B">
      <w:pPr>
        <w:rPr>
          <w:rFonts w:hint="eastAsia"/>
        </w:rPr>
      </w:pPr>
    </w:p>
    <w:p w14:paraId="1FD5681B" w14:textId="77777777" w:rsidR="00AD5B0B" w:rsidRDefault="00AD5B0B">
      <w:pPr>
        <w:rPr>
          <w:rFonts w:hint="eastAsia"/>
        </w:rPr>
      </w:pPr>
    </w:p>
    <w:p w14:paraId="1541BAA1" w14:textId="77777777" w:rsidR="00AD5B0B" w:rsidRDefault="00AD5B0B">
      <w:pPr>
        <w:rPr>
          <w:rFonts w:hint="eastAsia"/>
        </w:rPr>
      </w:pPr>
      <w:r>
        <w:rPr>
          <w:rFonts w:hint="eastAsia"/>
        </w:rPr>
        <w:t>打场的准备工作</w:t>
      </w:r>
    </w:p>
    <w:p w14:paraId="6BBD674E" w14:textId="77777777" w:rsidR="00AD5B0B" w:rsidRDefault="00AD5B0B">
      <w:pPr>
        <w:rPr>
          <w:rFonts w:hint="eastAsia"/>
        </w:rPr>
      </w:pPr>
      <w:r>
        <w:rPr>
          <w:rFonts w:hint="eastAsia"/>
        </w:rPr>
        <w:t>在正式开始打场之前，农民们需要做一系列准备工作。首先是对场地的选择与整理，通常会选择一个平坦开阔的地方作为打场地点，确保有足够的空间让机器或者牲畜能够自由移动。接着便是将已经晒干的庄稼搬运到场院中，整齐地堆放起来，以便于接下来的操作。</w:t>
      </w:r>
    </w:p>
    <w:p w14:paraId="617C0027" w14:textId="77777777" w:rsidR="00AD5B0B" w:rsidRDefault="00AD5B0B">
      <w:pPr>
        <w:rPr>
          <w:rFonts w:hint="eastAsia"/>
        </w:rPr>
      </w:pPr>
    </w:p>
    <w:p w14:paraId="514BBE1C" w14:textId="77777777" w:rsidR="00AD5B0B" w:rsidRDefault="00AD5B0B">
      <w:pPr>
        <w:rPr>
          <w:rFonts w:hint="eastAsia"/>
        </w:rPr>
      </w:pPr>
    </w:p>
    <w:p w14:paraId="78FB97D0" w14:textId="77777777" w:rsidR="00AD5B0B" w:rsidRDefault="00AD5B0B">
      <w:pPr>
        <w:rPr>
          <w:rFonts w:hint="eastAsia"/>
        </w:rPr>
      </w:pPr>
      <w:r>
        <w:rPr>
          <w:rFonts w:hint="eastAsia"/>
        </w:rPr>
        <w:t>传统的打场方式</w:t>
      </w:r>
    </w:p>
    <w:p w14:paraId="15A33431" w14:textId="77777777" w:rsidR="00AD5B0B" w:rsidRDefault="00AD5B0B">
      <w:pPr>
        <w:rPr>
          <w:rFonts w:hint="eastAsia"/>
        </w:rPr>
      </w:pPr>
      <w:r>
        <w:rPr>
          <w:rFonts w:hint="eastAsia"/>
        </w:rPr>
        <w:t>在过去，打场主要依靠人力、畜力以及简单的农具完成。人们会使用连枷（liánjiā）等工具反复拍打堆积的庄稼，使谷物脱离秸秆；或者利用石磙（shígǔn）拖拉机牵引，碾压铺在地上的作物。这些方法虽然效率较低，但却充满了乡土气息和劳动人民的智慧。</w:t>
      </w:r>
    </w:p>
    <w:p w14:paraId="324CBFAC" w14:textId="77777777" w:rsidR="00AD5B0B" w:rsidRDefault="00AD5B0B">
      <w:pPr>
        <w:rPr>
          <w:rFonts w:hint="eastAsia"/>
        </w:rPr>
      </w:pPr>
    </w:p>
    <w:p w14:paraId="5A54ADC6" w14:textId="77777777" w:rsidR="00AD5B0B" w:rsidRDefault="00AD5B0B">
      <w:pPr>
        <w:rPr>
          <w:rFonts w:hint="eastAsia"/>
        </w:rPr>
      </w:pPr>
    </w:p>
    <w:p w14:paraId="4ECE635F" w14:textId="77777777" w:rsidR="00AD5B0B" w:rsidRDefault="00AD5B0B">
      <w:pPr>
        <w:rPr>
          <w:rFonts w:hint="eastAsia"/>
        </w:rPr>
      </w:pPr>
      <w:r>
        <w:rPr>
          <w:rFonts w:hint="eastAsia"/>
        </w:rPr>
        <w:t>现代技术的应用</w:t>
      </w:r>
    </w:p>
    <w:p w14:paraId="184365BF" w14:textId="77777777" w:rsidR="00AD5B0B" w:rsidRDefault="00AD5B0B">
      <w:pPr>
        <w:rPr>
          <w:rFonts w:hint="eastAsia"/>
        </w:rPr>
      </w:pPr>
      <w:r>
        <w:rPr>
          <w:rFonts w:hint="eastAsia"/>
        </w:rPr>
        <w:t>随着科技的进步与发展，越来越多现代化机械设备被应用于农业生产当中。在很多地方，联合收割机可以直接在田间完成收割、脱粒等工作，大大提高了工作效率并减轻了农民的劳动强度。尽管如此，在某些偏远地区，依然可以看到采用传统方式进行打场的身影。</w:t>
      </w:r>
    </w:p>
    <w:p w14:paraId="452E4314" w14:textId="77777777" w:rsidR="00AD5B0B" w:rsidRDefault="00AD5B0B">
      <w:pPr>
        <w:rPr>
          <w:rFonts w:hint="eastAsia"/>
        </w:rPr>
      </w:pPr>
    </w:p>
    <w:p w14:paraId="3E795D00" w14:textId="77777777" w:rsidR="00AD5B0B" w:rsidRDefault="00AD5B0B">
      <w:pPr>
        <w:rPr>
          <w:rFonts w:hint="eastAsia"/>
        </w:rPr>
      </w:pPr>
    </w:p>
    <w:p w14:paraId="604EABCB" w14:textId="77777777" w:rsidR="00AD5B0B" w:rsidRDefault="00AD5B0B">
      <w:pPr>
        <w:rPr>
          <w:rFonts w:hint="eastAsia"/>
        </w:rPr>
      </w:pPr>
      <w:r>
        <w:rPr>
          <w:rFonts w:hint="eastAsia"/>
        </w:rPr>
        <w:t>最后的总结</w:t>
      </w:r>
    </w:p>
    <w:p w14:paraId="418A9859" w14:textId="77777777" w:rsidR="00AD5B0B" w:rsidRDefault="00AD5B0B">
      <w:pPr>
        <w:rPr>
          <w:rFonts w:hint="eastAsia"/>
        </w:rPr>
      </w:pPr>
      <w:r>
        <w:rPr>
          <w:rFonts w:hint="eastAsia"/>
        </w:rPr>
        <w:t>“农民伯伯在场院里打场”，这个简单而又充满生命力的画面，正逐渐成为一种珍贵的文化记忆。它不仅记录了中国农业发展的历程，也反映了社会变迁对农村生活的影响。无论是过去还是现在，农民们的辛勤付出都是保障国家粮食安全不可或缺的力量。</w:t>
      </w:r>
    </w:p>
    <w:p w14:paraId="066715AB" w14:textId="77777777" w:rsidR="00AD5B0B" w:rsidRDefault="00AD5B0B">
      <w:pPr>
        <w:rPr>
          <w:rFonts w:hint="eastAsia"/>
        </w:rPr>
      </w:pPr>
    </w:p>
    <w:p w14:paraId="76A9CE0B" w14:textId="77777777" w:rsidR="00AD5B0B" w:rsidRDefault="00AD5B0B">
      <w:pPr>
        <w:rPr>
          <w:rFonts w:hint="eastAsia"/>
        </w:rPr>
      </w:pPr>
    </w:p>
    <w:p w14:paraId="52D5EBEB" w14:textId="77777777" w:rsidR="00AD5B0B" w:rsidRDefault="00AD5B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2C9DC8" w14:textId="6B526412" w:rsidR="00615269" w:rsidRDefault="00615269"/>
    <w:sectPr w:rsidR="00615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69"/>
    <w:rsid w:val="000F3509"/>
    <w:rsid w:val="00615269"/>
    <w:rsid w:val="00AD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AC18D8-CB17-46C8-9CE6-90D19026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2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2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2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2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2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2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2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2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2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52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5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52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52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52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52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52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52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52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5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2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52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52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2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2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2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52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2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