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1514E7" w14:textId="77777777" w:rsidR="00971EDD" w:rsidRDefault="00971EDD">
      <w:pPr>
        <w:rPr>
          <w:rFonts w:hint="eastAsia"/>
        </w:rPr>
      </w:pPr>
      <w:r>
        <w:rPr>
          <w:rFonts w:hint="eastAsia"/>
        </w:rPr>
        <w:t>偏见的拼音</w:t>
      </w:r>
    </w:p>
    <w:p w14:paraId="66DBB93A" w14:textId="77777777" w:rsidR="00971EDD" w:rsidRDefault="00971EDD">
      <w:pPr>
        <w:rPr>
          <w:rFonts w:hint="eastAsia"/>
        </w:rPr>
      </w:pPr>
      <w:r>
        <w:rPr>
          <w:rFonts w:hint="eastAsia"/>
        </w:rPr>
        <w:t>偏见，这个词汇在汉语中的拼音是“piānjiàn”。当我们谈论偏见时，我们实际上是在讨论一种普遍存在于人类社会中的人际交往和认知现象。偏见不仅仅是对他人或群体持有的固定、过度简化的看法，它还涵盖了人们基于这些看法而产生的行为倾向。从心理学角度来看，偏见是一种思维定势，影响着人们的判断和决策过程。</w:t>
      </w:r>
    </w:p>
    <w:p w14:paraId="25CEBCDC" w14:textId="77777777" w:rsidR="00971EDD" w:rsidRDefault="00971EDD">
      <w:pPr>
        <w:rPr>
          <w:rFonts w:hint="eastAsia"/>
        </w:rPr>
      </w:pPr>
    </w:p>
    <w:p w14:paraId="5BA4F701" w14:textId="77777777" w:rsidR="00971EDD" w:rsidRDefault="00971EDD">
      <w:pPr>
        <w:rPr>
          <w:rFonts w:hint="eastAsia"/>
        </w:rPr>
      </w:pPr>
    </w:p>
    <w:p w14:paraId="640AB2EF" w14:textId="77777777" w:rsidR="00971EDD" w:rsidRDefault="00971EDD">
      <w:pPr>
        <w:rPr>
          <w:rFonts w:hint="eastAsia"/>
        </w:rPr>
      </w:pPr>
      <w:r>
        <w:rPr>
          <w:rFonts w:hint="eastAsia"/>
        </w:rPr>
        <w:t>偏见的形成</w:t>
      </w:r>
    </w:p>
    <w:p w14:paraId="56D31C1E" w14:textId="77777777" w:rsidR="00971EDD" w:rsidRDefault="00971EDD">
      <w:pPr>
        <w:rPr>
          <w:rFonts w:hint="eastAsia"/>
        </w:rPr>
      </w:pPr>
      <w:r>
        <w:rPr>
          <w:rFonts w:hint="eastAsia"/>
        </w:rPr>
        <w:t>偏见的形成往往与个人的成长环境、文化背景和社会经历密切相关。在特定的社会环境中，信息传播的方式、家庭教育的模式以及个体所接触的文化内容都可能成为偏见形成的土壤。例如，媒体报导的选择性展示、教育体系中的某些偏颇观点，甚至是家庭长辈的言传身教，都有可能塑造一个人对于不同群体的看法，从而形成偏见。</w:t>
      </w:r>
    </w:p>
    <w:p w14:paraId="706E8742" w14:textId="77777777" w:rsidR="00971EDD" w:rsidRDefault="00971EDD">
      <w:pPr>
        <w:rPr>
          <w:rFonts w:hint="eastAsia"/>
        </w:rPr>
      </w:pPr>
    </w:p>
    <w:p w14:paraId="709B95DF" w14:textId="77777777" w:rsidR="00971EDD" w:rsidRDefault="00971EDD">
      <w:pPr>
        <w:rPr>
          <w:rFonts w:hint="eastAsia"/>
        </w:rPr>
      </w:pPr>
    </w:p>
    <w:p w14:paraId="4E032E13" w14:textId="77777777" w:rsidR="00971EDD" w:rsidRDefault="00971EDD">
      <w:pPr>
        <w:rPr>
          <w:rFonts w:hint="eastAsia"/>
        </w:rPr>
      </w:pPr>
      <w:r>
        <w:rPr>
          <w:rFonts w:hint="eastAsia"/>
        </w:rPr>
        <w:t>偏见的影响</w:t>
      </w:r>
    </w:p>
    <w:p w14:paraId="2EB2BEB9" w14:textId="77777777" w:rsidR="00971EDD" w:rsidRDefault="00971EDD">
      <w:pPr>
        <w:rPr>
          <w:rFonts w:hint="eastAsia"/>
        </w:rPr>
      </w:pPr>
      <w:r>
        <w:rPr>
          <w:rFonts w:hint="eastAsia"/>
        </w:rPr>
        <w:t>偏见带来的负面影响不容小觑。它不仅能够导致人际关系紧张，还可能引发歧视行为，严重破坏社会和谐。在职场中，偏见可能导致不公平的雇佣和晋升机会；在学校里，学生可能因为种族、性别或其他身份特征而受到不公正待遇。偏见也是造成社会分裂的一个重要因素，因为它加深了不同群体之间的误解和对立。</w:t>
      </w:r>
    </w:p>
    <w:p w14:paraId="611E7453" w14:textId="77777777" w:rsidR="00971EDD" w:rsidRDefault="00971EDD">
      <w:pPr>
        <w:rPr>
          <w:rFonts w:hint="eastAsia"/>
        </w:rPr>
      </w:pPr>
    </w:p>
    <w:p w14:paraId="7D2176CE" w14:textId="77777777" w:rsidR="00971EDD" w:rsidRDefault="00971EDD">
      <w:pPr>
        <w:rPr>
          <w:rFonts w:hint="eastAsia"/>
        </w:rPr>
      </w:pPr>
    </w:p>
    <w:p w14:paraId="77E6D81F" w14:textId="77777777" w:rsidR="00971EDD" w:rsidRDefault="00971EDD">
      <w:pPr>
        <w:rPr>
          <w:rFonts w:hint="eastAsia"/>
        </w:rPr>
      </w:pPr>
      <w:r>
        <w:rPr>
          <w:rFonts w:hint="eastAsia"/>
        </w:rPr>
        <w:t>克服偏见的方法</w:t>
      </w:r>
    </w:p>
    <w:p w14:paraId="798F7B44" w14:textId="77777777" w:rsidR="00971EDD" w:rsidRDefault="00971EDD">
      <w:pPr>
        <w:rPr>
          <w:rFonts w:hint="eastAsia"/>
        </w:rPr>
      </w:pPr>
      <w:r>
        <w:rPr>
          <w:rFonts w:hint="eastAsia"/>
        </w:rPr>
        <w:t>要克服偏见，首先需要增强自我意识，认识到每个人都有可能存在潜意识中的偏见。通过主动学习不同文化和背景的知识，增加与不同人群的接触，可以有效地减少因不了解而产生的偏见。同时，培养批判性思维能力，学会质疑自己和他人的观点，也是克服偏见的重要途径之一。构建一个开放、包容的社会环境，鼓励多元文化的交流和理解，有助于从根本上减少偏见的存在。</w:t>
      </w:r>
    </w:p>
    <w:p w14:paraId="09B6A7A6" w14:textId="77777777" w:rsidR="00971EDD" w:rsidRDefault="00971EDD">
      <w:pPr>
        <w:rPr>
          <w:rFonts w:hint="eastAsia"/>
        </w:rPr>
      </w:pPr>
    </w:p>
    <w:p w14:paraId="1D79FA4A" w14:textId="77777777" w:rsidR="00971EDD" w:rsidRDefault="00971EDD">
      <w:pPr>
        <w:rPr>
          <w:rFonts w:hint="eastAsia"/>
        </w:rPr>
      </w:pPr>
    </w:p>
    <w:p w14:paraId="349095E5" w14:textId="77777777" w:rsidR="00971EDD" w:rsidRDefault="00971EDD">
      <w:pPr>
        <w:rPr>
          <w:rFonts w:hint="eastAsia"/>
        </w:rPr>
      </w:pPr>
      <w:r>
        <w:rPr>
          <w:rFonts w:hint="eastAsia"/>
        </w:rPr>
        <w:t>最后的总结</w:t>
      </w:r>
    </w:p>
    <w:p w14:paraId="2863B43D" w14:textId="77777777" w:rsidR="00971EDD" w:rsidRDefault="00971EDD">
      <w:pPr>
        <w:rPr>
          <w:rFonts w:hint="eastAsia"/>
        </w:rPr>
      </w:pPr>
      <w:r>
        <w:rPr>
          <w:rFonts w:hint="eastAsia"/>
        </w:rPr>
        <w:t>“piānjiàn”不仅仅是一个简单的词汇，它是反映人类社会复杂性和多样性的一面镜子。面对偏见，我们需要做的不仅是意识到它的存在，更要采取实际行动去理解和接纳不同的观点和人。唯有如此，我们才能共同创造一个更加和谐、包容的世界。</w:t>
      </w:r>
    </w:p>
    <w:p w14:paraId="4FFC58EF" w14:textId="77777777" w:rsidR="00971EDD" w:rsidRDefault="00971EDD">
      <w:pPr>
        <w:rPr>
          <w:rFonts w:hint="eastAsia"/>
        </w:rPr>
      </w:pPr>
    </w:p>
    <w:p w14:paraId="3B11DD8D" w14:textId="77777777" w:rsidR="00971EDD" w:rsidRDefault="00971EDD">
      <w:pPr>
        <w:rPr>
          <w:rFonts w:hint="eastAsia"/>
        </w:rPr>
      </w:pPr>
      <w:r>
        <w:rPr>
          <w:rFonts w:hint="eastAsia"/>
        </w:rPr>
        <w:t>本文是由每日作文网(2345lzwz.com)为大家创作</w:t>
      </w:r>
    </w:p>
    <w:p w14:paraId="205B4CA8" w14:textId="7A877EA1" w:rsidR="00AF6BC8" w:rsidRDefault="00AF6BC8"/>
    <w:sectPr w:rsidR="00AF6B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BC8"/>
    <w:rsid w:val="000F3509"/>
    <w:rsid w:val="00971EDD"/>
    <w:rsid w:val="00AF6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4BCE5-7A2E-4145-BE98-EE813BFEF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B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B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B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B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B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B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B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B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B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B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B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B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BC8"/>
    <w:rPr>
      <w:rFonts w:cstheme="majorBidi"/>
      <w:color w:val="2F5496" w:themeColor="accent1" w:themeShade="BF"/>
      <w:sz w:val="28"/>
      <w:szCs w:val="28"/>
    </w:rPr>
  </w:style>
  <w:style w:type="character" w:customStyle="1" w:styleId="50">
    <w:name w:val="标题 5 字符"/>
    <w:basedOn w:val="a0"/>
    <w:link w:val="5"/>
    <w:uiPriority w:val="9"/>
    <w:semiHidden/>
    <w:rsid w:val="00AF6BC8"/>
    <w:rPr>
      <w:rFonts w:cstheme="majorBidi"/>
      <w:color w:val="2F5496" w:themeColor="accent1" w:themeShade="BF"/>
      <w:sz w:val="24"/>
    </w:rPr>
  </w:style>
  <w:style w:type="character" w:customStyle="1" w:styleId="60">
    <w:name w:val="标题 6 字符"/>
    <w:basedOn w:val="a0"/>
    <w:link w:val="6"/>
    <w:uiPriority w:val="9"/>
    <w:semiHidden/>
    <w:rsid w:val="00AF6BC8"/>
    <w:rPr>
      <w:rFonts w:cstheme="majorBidi"/>
      <w:b/>
      <w:bCs/>
      <w:color w:val="2F5496" w:themeColor="accent1" w:themeShade="BF"/>
    </w:rPr>
  </w:style>
  <w:style w:type="character" w:customStyle="1" w:styleId="70">
    <w:name w:val="标题 7 字符"/>
    <w:basedOn w:val="a0"/>
    <w:link w:val="7"/>
    <w:uiPriority w:val="9"/>
    <w:semiHidden/>
    <w:rsid w:val="00AF6BC8"/>
    <w:rPr>
      <w:rFonts w:cstheme="majorBidi"/>
      <w:b/>
      <w:bCs/>
      <w:color w:val="595959" w:themeColor="text1" w:themeTint="A6"/>
    </w:rPr>
  </w:style>
  <w:style w:type="character" w:customStyle="1" w:styleId="80">
    <w:name w:val="标题 8 字符"/>
    <w:basedOn w:val="a0"/>
    <w:link w:val="8"/>
    <w:uiPriority w:val="9"/>
    <w:semiHidden/>
    <w:rsid w:val="00AF6BC8"/>
    <w:rPr>
      <w:rFonts w:cstheme="majorBidi"/>
      <w:color w:val="595959" w:themeColor="text1" w:themeTint="A6"/>
    </w:rPr>
  </w:style>
  <w:style w:type="character" w:customStyle="1" w:styleId="90">
    <w:name w:val="标题 9 字符"/>
    <w:basedOn w:val="a0"/>
    <w:link w:val="9"/>
    <w:uiPriority w:val="9"/>
    <w:semiHidden/>
    <w:rsid w:val="00AF6BC8"/>
    <w:rPr>
      <w:rFonts w:eastAsiaTheme="majorEastAsia" w:cstheme="majorBidi"/>
      <w:color w:val="595959" w:themeColor="text1" w:themeTint="A6"/>
    </w:rPr>
  </w:style>
  <w:style w:type="paragraph" w:styleId="a3">
    <w:name w:val="Title"/>
    <w:basedOn w:val="a"/>
    <w:next w:val="a"/>
    <w:link w:val="a4"/>
    <w:uiPriority w:val="10"/>
    <w:qFormat/>
    <w:rsid w:val="00AF6B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B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B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B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BC8"/>
    <w:pPr>
      <w:spacing w:before="160"/>
      <w:jc w:val="center"/>
    </w:pPr>
    <w:rPr>
      <w:i/>
      <w:iCs/>
      <w:color w:val="404040" w:themeColor="text1" w:themeTint="BF"/>
    </w:rPr>
  </w:style>
  <w:style w:type="character" w:customStyle="1" w:styleId="a8">
    <w:name w:val="引用 字符"/>
    <w:basedOn w:val="a0"/>
    <w:link w:val="a7"/>
    <w:uiPriority w:val="29"/>
    <w:rsid w:val="00AF6BC8"/>
    <w:rPr>
      <w:i/>
      <w:iCs/>
      <w:color w:val="404040" w:themeColor="text1" w:themeTint="BF"/>
    </w:rPr>
  </w:style>
  <w:style w:type="paragraph" w:styleId="a9">
    <w:name w:val="List Paragraph"/>
    <w:basedOn w:val="a"/>
    <w:uiPriority w:val="34"/>
    <w:qFormat/>
    <w:rsid w:val="00AF6BC8"/>
    <w:pPr>
      <w:ind w:left="720"/>
      <w:contextualSpacing/>
    </w:pPr>
  </w:style>
  <w:style w:type="character" w:styleId="aa">
    <w:name w:val="Intense Emphasis"/>
    <w:basedOn w:val="a0"/>
    <w:uiPriority w:val="21"/>
    <w:qFormat/>
    <w:rsid w:val="00AF6BC8"/>
    <w:rPr>
      <w:i/>
      <w:iCs/>
      <w:color w:val="2F5496" w:themeColor="accent1" w:themeShade="BF"/>
    </w:rPr>
  </w:style>
  <w:style w:type="paragraph" w:styleId="ab">
    <w:name w:val="Intense Quote"/>
    <w:basedOn w:val="a"/>
    <w:next w:val="a"/>
    <w:link w:val="ac"/>
    <w:uiPriority w:val="30"/>
    <w:qFormat/>
    <w:rsid w:val="00AF6B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BC8"/>
    <w:rPr>
      <w:i/>
      <w:iCs/>
      <w:color w:val="2F5496" w:themeColor="accent1" w:themeShade="BF"/>
    </w:rPr>
  </w:style>
  <w:style w:type="character" w:styleId="ad">
    <w:name w:val="Intense Reference"/>
    <w:basedOn w:val="a0"/>
    <w:uiPriority w:val="32"/>
    <w:qFormat/>
    <w:rsid w:val="00AF6B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