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64FD" w14:textId="77777777" w:rsidR="00C340FC" w:rsidRDefault="00C340FC">
      <w:pPr>
        <w:rPr>
          <w:rFonts w:hint="eastAsia"/>
        </w:rPr>
      </w:pPr>
      <w:r>
        <w:rPr>
          <w:rFonts w:hint="eastAsia"/>
        </w:rPr>
        <w:t>鸭子的叫声拟声词的拼音</w:t>
      </w:r>
    </w:p>
    <w:p w14:paraId="3015092F" w14:textId="77777777" w:rsidR="00C340FC" w:rsidRDefault="00C340FC">
      <w:pPr>
        <w:rPr>
          <w:rFonts w:hint="eastAsia"/>
        </w:rPr>
      </w:pPr>
      <w:r>
        <w:rPr>
          <w:rFonts w:hint="eastAsia"/>
        </w:rPr>
        <w:t>在探讨鸭子的叫声时，我们首先需要了解一个特别的现象：尽管世界各地的人们听到的是同一种鸭子叫声，但不同文化背景下的人们用不同的拟声词来描述这种声音。在中国，人们常用“嘎嘎”（gā gā）这个拟声词来形容鸭子的叫声。这不仅是一个简单的模仿，更是中国文化对自然界观察的一个缩影。</w:t>
      </w:r>
    </w:p>
    <w:p w14:paraId="63CF8EA9" w14:textId="77777777" w:rsidR="00C340FC" w:rsidRDefault="00C340FC">
      <w:pPr>
        <w:rPr>
          <w:rFonts w:hint="eastAsia"/>
        </w:rPr>
      </w:pPr>
    </w:p>
    <w:p w14:paraId="32F7F239" w14:textId="77777777" w:rsidR="00C340FC" w:rsidRDefault="00C340FC">
      <w:pPr>
        <w:rPr>
          <w:rFonts w:hint="eastAsia"/>
        </w:rPr>
      </w:pPr>
      <w:r>
        <w:rPr>
          <w:rFonts w:hint="eastAsia"/>
        </w:rPr>
        <w:t>鸭子叫声的多样性</w:t>
      </w:r>
    </w:p>
    <w:p w14:paraId="5974B7C1" w14:textId="77777777" w:rsidR="00C340FC" w:rsidRDefault="00C340FC">
      <w:pPr>
        <w:rPr>
          <w:rFonts w:hint="eastAsia"/>
        </w:rPr>
      </w:pPr>
      <w:r>
        <w:rPr>
          <w:rFonts w:hint="eastAsia"/>
        </w:rPr>
        <w:t>鸭子的叫声其实非常多样化，并非只有“嘎嘎”这一种表现形式。根据鸭子的种类、性别以及所处的情境，它们会发出各种各样的声音。比如，野鸭可能会发出较为低沉的声音，而家鸭则可能更为尖锐响亮。这些变化丰富的叫声，在汉语中通过不同的拟声词来表达，如“呱呱”（guā guā）等，每一种都有其独特的语境和使用场合。</w:t>
      </w:r>
    </w:p>
    <w:p w14:paraId="21121782" w14:textId="77777777" w:rsidR="00C340FC" w:rsidRDefault="00C340FC">
      <w:pPr>
        <w:rPr>
          <w:rFonts w:hint="eastAsia"/>
        </w:rPr>
      </w:pPr>
    </w:p>
    <w:p w14:paraId="3A59B35A" w14:textId="77777777" w:rsidR="00C340FC" w:rsidRDefault="00C340FC">
      <w:pPr>
        <w:rPr>
          <w:rFonts w:hint="eastAsia"/>
        </w:rPr>
      </w:pPr>
      <w:r>
        <w:rPr>
          <w:rFonts w:hint="eastAsia"/>
        </w:rPr>
        <w:t>文化背景下的鸭子叫声拟声词</w:t>
      </w:r>
    </w:p>
    <w:p w14:paraId="73DA1921" w14:textId="77777777" w:rsidR="00C340FC" w:rsidRDefault="00C340FC">
      <w:pPr>
        <w:rPr>
          <w:rFonts w:hint="eastAsia"/>
        </w:rPr>
      </w:pPr>
      <w:r>
        <w:rPr>
          <w:rFonts w:hint="eastAsia"/>
        </w:rPr>
        <w:t>从语言学的角度来看，“嘎嘎”作为鸭子叫声的拟声词，并不是随意选定的。它反映了汉语使用者对周围世界的独特感知方式。同样地，其他语言也有各自的鸭子叫声拟声词，例如英语中的“quack”。这不仅是语言差异的体现，更展示了人类如何通过自己的文化视角来理解和诠释自然界的声响。</w:t>
      </w:r>
    </w:p>
    <w:p w14:paraId="37EDA5F3" w14:textId="77777777" w:rsidR="00C340FC" w:rsidRDefault="00C340FC">
      <w:pPr>
        <w:rPr>
          <w:rFonts w:hint="eastAsia"/>
        </w:rPr>
      </w:pPr>
    </w:p>
    <w:p w14:paraId="44A463FE" w14:textId="77777777" w:rsidR="00C340FC" w:rsidRDefault="00C340FC">
      <w:pPr>
        <w:rPr>
          <w:rFonts w:hint="eastAsia"/>
        </w:rPr>
      </w:pPr>
      <w:r>
        <w:rPr>
          <w:rFonts w:hint="eastAsia"/>
        </w:rPr>
        <w:t>学习鸭子叫声拟声词的意义</w:t>
      </w:r>
    </w:p>
    <w:p w14:paraId="32DB1403" w14:textId="77777777" w:rsidR="00C340FC" w:rsidRDefault="00C340FC">
      <w:pPr>
        <w:rPr>
          <w:rFonts w:hint="eastAsia"/>
        </w:rPr>
      </w:pPr>
      <w:r>
        <w:rPr>
          <w:rFonts w:hint="eastAsia"/>
        </w:rPr>
        <w:t>学习鸭子叫声的拟声词不仅仅是语言学习的一部分，它还能够帮助我们更好地理解动物行为和生态。通过对鸭子叫声及其拟声词的研究，我们可以增进对这些鸟类交流方式的认识。这也是一种连接人与自然的有效途径，让人们更加关注和珍惜身边的生物多样性。</w:t>
      </w:r>
    </w:p>
    <w:p w14:paraId="7CC3D248" w14:textId="77777777" w:rsidR="00C340FC" w:rsidRDefault="00C340FC">
      <w:pPr>
        <w:rPr>
          <w:rFonts w:hint="eastAsia"/>
        </w:rPr>
      </w:pPr>
    </w:p>
    <w:p w14:paraId="2EAA9495" w14:textId="77777777" w:rsidR="00C340FC" w:rsidRDefault="00C340FC">
      <w:pPr>
        <w:rPr>
          <w:rFonts w:hint="eastAsia"/>
        </w:rPr>
      </w:pPr>
      <w:r>
        <w:rPr>
          <w:rFonts w:hint="eastAsia"/>
        </w:rPr>
        <w:t>最后的总结</w:t>
      </w:r>
    </w:p>
    <w:p w14:paraId="2F4C8398" w14:textId="77777777" w:rsidR="00C340FC" w:rsidRDefault="00C340FC">
      <w:pPr>
        <w:rPr>
          <w:rFonts w:hint="eastAsia"/>
        </w:rPr>
      </w:pPr>
      <w:r>
        <w:rPr>
          <w:rFonts w:hint="eastAsia"/>
        </w:rPr>
        <w:t>“嘎嘎”作为鸭子叫声的拟声词，在汉语中占据了一个有趣且重要的位置。它不仅捕捉了鸭子叫声的本质特征，同时也承载着丰富的文化意义。无论是对孩子来说，还是对于想要深入了解汉语及中国文化的学者而言，探索这些拟声词背后的故事都是一件既有趣又有教育意义的事情。</w:t>
      </w:r>
    </w:p>
    <w:p w14:paraId="1BEA3D8F" w14:textId="77777777" w:rsidR="00C340FC" w:rsidRDefault="00C340FC">
      <w:pPr>
        <w:rPr>
          <w:rFonts w:hint="eastAsia"/>
        </w:rPr>
      </w:pPr>
    </w:p>
    <w:p w14:paraId="64228BDB" w14:textId="77777777" w:rsidR="00C340FC" w:rsidRDefault="00C340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0A413" w14:textId="044848EE" w:rsidR="00C12C56" w:rsidRDefault="00C12C56"/>
    <w:sectPr w:rsidR="00C12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56"/>
    <w:rsid w:val="00B81CF2"/>
    <w:rsid w:val="00C12C56"/>
    <w:rsid w:val="00C3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BBD61-1649-4F7D-A3B0-1532E4CF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C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C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C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C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C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C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C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C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C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C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C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C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C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C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