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3058" w14:textId="77777777" w:rsidR="0089122C" w:rsidRDefault="0089122C">
      <w:pPr>
        <w:rPr>
          <w:rFonts w:hint="eastAsia"/>
        </w:rPr>
      </w:pPr>
      <w:r>
        <w:rPr>
          <w:rFonts w:hint="eastAsia"/>
        </w:rPr>
        <w:t>鸭子在打羽毛球的拼音怎么写</w:t>
      </w:r>
    </w:p>
    <w:p w14:paraId="3E9FE2A2" w14:textId="77777777" w:rsidR="0089122C" w:rsidRDefault="0089122C">
      <w:pPr>
        <w:rPr>
          <w:rFonts w:hint="eastAsia"/>
        </w:rPr>
      </w:pPr>
      <w:r>
        <w:rPr>
          <w:rFonts w:hint="eastAsia"/>
        </w:rPr>
        <w:t>鸭子在打羽毛球这一场景虽然听起来像是一个童话故事里的情节，但用来探讨汉语拼音的应用倒是一个非常有趣的方式。首先我们需要了解每个关键词的汉语拼音：鸭子（yā zi）、在（zài）、打（dǎ）、羽毛球（yǔ máo qiú）。将这些词汇组合起来，“鸭子在打羽毛球”的拼音写作“yā zi zài dǎ yǔ máo qiú”。这个短语不仅展示了汉语拼音的基本规则，还提供了一个生动形象的学习示例。</w:t>
      </w:r>
    </w:p>
    <w:p w14:paraId="4D2B30F5" w14:textId="77777777" w:rsidR="0089122C" w:rsidRDefault="0089122C">
      <w:pPr>
        <w:rPr>
          <w:rFonts w:hint="eastAsia"/>
        </w:rPr>
      </w:pPr>
    </w:p>
    <w:p w14:paraId="1FB0BE1C" w14:textId="77777777" w:rsidR="0089122C" w:rsidRDefault="0089122C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8730B32" w14:textId="77777777" w:rsidR="0089122C" w:rsidRDefault="0089122C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字的发音。1958年，汉语拼音正式成为中国的官方标准，用于辅助汉字的学习和推广普通话。拼音由声母、韵母和声调三部分组成。正确地掌握汉语拼音对于非母语者来说至关重要，因为它不仅是发音的基础，也是理解汉字意义的关键之一。</w:t>
      </w:r>
    </w:p>
    <w:p w14:paraId="352B8CA9" w14:textId="77777777" w:rsidR="0089122C" w:rsidRDefault="0089122C">
      <w:pPr>
        <w:rPr>
          <w:rFonts w:hint="eastAsia"/>
        </w:rPr>
      </w:pPr>
    </w:p>
    <w:p w14:paraId="78EA9A19" w14:textId="77777777" w:rsidR="0089122C" w:rsidRDefault="0089122C">
      <w:pPr>
        <w:rPr>
          <w:rFonts w:hint="eastAsia"/>
        </w:rPr>
      </w:pPr>
      <w:r>
        <w:rPr>
          <w:rFonts w:hint="eastAsia"/>
        </w:rPr>
        <w:t>如何通过趣味主题学习汉语拼音</w:t>
      </w:r>
    </w:p>
    <w:p w14:paraId="5F83EC0B" w14:textId="77777777" w:rsidR="0089122C" w:rsidRDefault="0089122C">
      <w:pPr>
        <w:rPr>
          <w:rFonts w:hint="eastAsia"/>
        </w:rPr>
      </w:pPr>
      <w:r>
        <w:rPr>
          <w:rFonts w:hint="eastAsia"/>
        </w:rPr>
        <w:t>以“鸭子在打羽毛球”为例，这样的趣味主题能够激发学习者的兴趣，使他们更加积极主动地参与到学习过程中。通过设置具体情境，如动物参与人类活动，可以有效地帮助学习者记忆词汇和语法结构。还可以鼓励学习者根据自己的兴趣创造更多类似的主题，比如“猴子在骑自行车”或“熊猫在吃竹子”，以此来扩大词汇量并提高语言运用能力。</w:t>
      </w:r>
    </w:p>
    <w:p w14:paraId="1248A24F" w14:textId="77777777" w:rsidR="0089122C" w:rsidRDefault="0089122C">
      <w:pPr>
        <w:rPr>
          <w:rFonts w:hint="eastAsia"/>
        </w:rPr>
      </w:pPr>
    </w:p>
    <w:p w14:paraId="70432235" w14:textId="77777777" w:rsidR="0089122C" w:rsidRDefault="0089122C">
      <w:pPr>
        <w:rPr>
          <w:rFonts w:hint="eastAsia"/>
        </w:rPr>
      </w:pPr>
      <w:r>
        <w:rPr>
          <w:rFonts w:hint="eastAsia"/>
        </w:rPr>
        <w:t>拓展学习与应用</w:t>
      </w:r>
    </w:p>
    <w:p w14:paraId="1D58BB65" w14:textId="77777777" w:rsidR="0089122C" w:rsidRDefault="0089122C">
      <w:pPr>
        <w:rPr>
          <w:rFonts w:hint="eastAsia"/>
        </w:rPr>
      </w:pPr>
      <w:r>
        <w:rPr>
          <w:rFonts w:hint="eastAsia"/>
        </w:rPr>
        <w:t>除了基本的拼音学习之外，深入研究汉语的文化背景和社会习俗同样重要。例如，在中国文化中，鸭子往往象征着富足和繁荣，而羽毛球则是广受欢迎的体育运动之一。结合这些文化元素进行教学，可以使汉语学习变得更加丰富多彩。同时，利用多媒体资源，如视频、动画等，模拟出鸭子打羽毛球这样充满想象力的场景，不仅能够增强学习体验，还能促进跨文化交流的理解与欣赏。</w:t>
      </w:r>
    </w:p>
    <w:p w14:paraId="2AB8D13F" w14:textId="77777777" w:rsidR="0089122C" w:rsidRDefault="0089122C">
      <w:pPr>
        <w:rPr>
          <w:rFonts w:hint="eastAsia"/>
        </w:rPr>
      </w:pPr>
    </w:p>
    <w:p w14:paraId="2CF47443" w14:textId="77777777" w:rsidR="0089122C" w:rsidRDefault="0089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D9B42" w14:textId="0F403315" w:rsidR="00752156" w:rsidRDefault="00752156"/>
    <w:sectPr w:rsidR="0075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6"/>
    <w:rsid w:val="00752156"/>
    <w:rsid w:val="008912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49B19-BB54-4760-8482-7DAD9621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