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C7A7" w14:textId="77777777" w:rsidR="00A12D46" w:rsidRDefault="00A12D46">
      <w:pPr>
        <w:rPr>
          <w:rFonts w:hint="eastAsia"/>
        </w:rPr>
      </w:pPr>
      <w:r>
        <w:rPr>
          <w:rFonts w:hint="eastAsia"/>
        </w:rPr>
        <w:t>鸭子嘎嘎叫的拼音怎么写</w:t>
      </w:r>
    </w:p>
    <w:p w14:paraId="76CD1FED" w14:textId="77777777" w:rsidR="00A12D46" w:rsidRDefault="00A12D46">
      <w:pPr>
        <w:rPr>
          <w:rFonts w:hint="eastAsia"/>
        </w:rPr>
      </w:pPr>
      <w:r>
        <w:rPr>
          <w:rFonts w:hint="eastAsia"/>
        </w:rPr>
        <w:t>鸭子作为家禽之一，因其特有的叫声“嘎嘎”而被人们熟知。对于许多人来说，模仿鸭子的叫声是一种有趣的互动方式，尤其是孩子们特别喜欢模仿动物的声音。鸭子嘎嘎叫的拼音究竟该怎么写呢？这其实是对汉语拼音应用的一个小考验。</w:t>
      </w:r>
    </w:p>
    <w:p w14:paraId="07494669" w14:textId="77777777" w:rsidR="00A12D46" w:rsidRDefault="00A12D46">
      <w:pPr>
        <w:rPr>
          <w:rFonts w:hint="eastAsia"/>
        </w:rPr>
      </w:pPr>
    </w:p>
    <w:p w14:paraId="38540C7F" w14:textId="77777777" w:rsidR="00A12D46" w:rsidRDefault="00A12D46">
      <w:pPr>
        <w:rPr>
          <w:rFonts w:hint="eastAsia"/>
        </w:rPr>
      </w:pPr>
      <w:r>
        <w:rPr>
          <w:rFonts w:hint="eastAsia"/>
        </w:rPr>
        <w:t>鸭子叫声的描述及其文化意义</w:t>
      </w:r>
    </w:p>
    <w:p w14:paraId="647ED50A" w14:textId="77777777" w:rsidR="00A12D46" w:rsidRDefault="00A12D46">
      <w:pPr>
        <w:rPr>
          <w:rFonts w:hint="eastAsia"/>
        </w:rPr>
      </w:pPr>
      <w:r>
        <w:rPr>
          <w:rFonts w:hint="eastAsia"/>
        </w:rPr>
        <w:t>在汉语中，“嘎嘎”用来形象地描述鸭子的叫声。这种表达不仅生动地模拟了声音，而且也反映了汉语语言文化的独特魅力。鸭子的“嘎嘎”声，在不同的语境下可能带有不同的含义或情感色彩。例如，在一些儿童故事或寓言里，鸭子的叫声常常用来增添故事情节的趣味性或表现角色的性格特点。</w:t>
      </w:r>
    </w:p>
    <w:p w14:paraId="09BA1F18" w14:textId="77777777" w:rsidR="00A12D46" w:rsidRDefault="00A12D46">
      <w:pPr>
        <w:rPr>
          <w:rFonts w:hint="eastAsia"/>
        </w:rPr>
      </w:pPr>
    </w:p>
    <w:p w14:paraId="082AC464" w14:textId="77777777" w:rsidR="00A12D46" w:rsidRDefault="00A12D46">
      <w:pPr>
        <w:rPr>
          <w:rFonts w:hint="eastAsia"/>
        </w:rPr>
      </w:pPr>
      <w:r>
        <w:rPr>
          <w:rFonts w:hint="eastAsia"/>
        </w:rPr>
        <w:t>鸭子嘎嘎叫的拼音表示</w:t>
      </w:r>
    </w:p>
    <w:p w14:paraId="4A145525" w14:textId="77777777" w:rsidR="00A12D46" w:rsidRDefault="00A12D46">
      <w:pPr>
        <w:rPr>
          <w:rFonts w:hint="eastAsia"/>
        </w:rPr>
      </w:pPr>
      <w:r>
        <w:rPr>
          <w:rFonts w:hint="eastAsia"/>
        </w:rPr>
        <w:t>鸭子的“嘎嘎”声用拼音表示就是“gā gā”。这里使用的是汉语拼音中的第一声，意味着发音时声调平稳且高扬。学习如何正确发音是汉语学习的重要部分，通过练习鸭子的叫声拼音，不仅可以帮助汉语学习者更好地掌握声调变化，也能让学习过程更加有趣。</w:t>
      </w:r>
    </w:p>
    <w:p w14:paraId="41F51B6B" w14:textId="77777777" w:rsidR="00A12D46" w:rsidRDefault="00A12D46">
      <w:pPr>
        <w:rPr>
          <w:rFonts w:hint="eastAsia"/>
        </w:rPr>
      </w:pPr>
    </w:p>
    <w:p w14:paraId="1F433F6F" w14:textId="77777777" w:rsidR="00A12D46" w:rsidRDefault="00A12D46">
      <w:pPr>
        <w:rPr>
          <w:rFonts w:hint="eastAsia"/>
        </w:rPr>
      </w:pPr>
      <w:r>
        <w:rPr>
          <w:rFonts w:hint="eastAsia"/>
        </w:rPr>
        <w:t>如何准确发出“gā gā”的音</w:t>
      </w:r>
    </w:p>
    <w:p w14:paraId="3831506C" w14:textId="77777777" w:rsidR="00A12D46" w:rsidRDefault="00A12D46">
      <w:pPr>
        <w:rPr>
          <w:rFonts w:hint="eastAsia"/>
        </w:rPr>
      </w:pPr>
      <w:r>
        <w:rPr>
          <w:rFonts w:hint="eastAsia"/>
        </w:rPr>
        <w:t>想要准确发出鸭子的叫声拼音“gā gā”，首先要注意发音的位置。这个音是由舌尖抵住上齿龈，然后突然放开，同时声带振动发声。练习时，可以先单独练习“ga”的发音，确保每个音都清晰准确，然后再将两个音连在一起发出“gā gā”。这样做不仅能提高发音的准确性，还能增强对汉语语音系统的理解。</w:t>
      </w:r>
    </w:p>
    <w:p w14:paraId="78B18DFB" w14:textId="77777777" w:rsidR="00A12D46" w:rsidRDefault="00A12D46">
      <w:pPr>
        <w:rPr>
          <w:rFonts w:hint="eastAsia"/>
        </w:rPr>
      </w:pPr>
    </w:p>
    <w:p w14:paraId="0C6CD8C8" w14:textId="77777777" w:rsidR="00A12D46" w:rsidRDefault="00A12D46">
      <w:pPr>
        <w:rPr>
          <w:rFonts w:hint="eastAsia"/>
        </w:rPr>
      </w:pPr>
      <w:r>
        <w:rPr>
          <w:rFonts w:hint="eastAsia"/>
        </w:rPr>
        <w:t>鸭子叫声与语言学习的关系</w:t>
      </w:r>
    </w:p>
    <w:p w14:paraId="167D81B4" w14:textId="77777777" w:rsidR="00A12D46" w:rsidRDefault="00A12D46">
      <w:pPr>
        <w:rPr>
          <w:rFonts w:hint="eastAsia"/>
        </w:rPr>
      </w:pPr>
      <w:r>
        <w:rPr>
          <w:rFonts w:hint="eastAsia"/>
        </w:rPr>
        <w:t>利用动物叫声学习语言是一种非常有效的教学方法，特别是对于儿童和初学者而言。它能够激发学习者的兴趣，使枯燥的语言学习变得生动有趣。通过模仿鸭子的“gā gā”声，学习者可以在轻松愉快的氛围中熟悉汉语的声调系统，并逐渐建立起自信。这种方法也有助于提升听觉记忆能力，为后续的学习打下坚实的基础。</w:t>
      </w:r>
    </w:p>
    <w:p w14:paraId="6E901CAB" w14:textId="77777777" w:rsidR="00A12D46" w:rsidRDefault="00A12D46">
      <w:pPr>
        <w:rPr>
          <w:rFonts w:hint="eastAsia"/>
        </w:rPr>
      </w:pPr>
    </w:p>
    <w:p w14:paraId="48FE9D24" w14:textId="77777777" w:rsidR="00A12D46" w:rsidRDefault="00A12D46">
      <w:pPr>
        <w:rPr>
          <w:rFonts w:hint="eastAsia"/>
        </w:rPr>
      </w:pPr>
      <w:r>
        <w:rPr>
          <w:rFonts w:hint="eastAsia"/>
        </w:rPr>
        <w:t>最后的总结</w:t>
      </w:r>
    </w:p>
    <w:p w14:paraId="52666403" w14:textId="77777777" w:rsidR="00A12D46" w:rsidRDefault="00A12D46">
      <w:pPr>
        <w:rPr>
          <w:rFonts w:hint="eastAsia"/>
        </w:rPr>
      </w:pPr>
      <w:r>
        <w:rPr>
          <w:rFonts w:hint="eastAsia"/>
        </w:rPr>
        <w:t>鸭子嘎嘎叫的拼音写作“gā gā”，这一简单的练习不仅是汉语学习的一部分，也是了解中国文化的一个窗口。通过对鸭子叫声的学习，我们不仅能掌握汉语拼音的基本知识，还可以体验到汉语独特的语音美感。希望每位学习者都能在这个过程中找到乐趣，进一步深入探索汉语的奥秘。</w:t>
      </w:r>
    </w:p>
    <w:p w14:paraId="4EFB76D4" w14:textId="77777777" w:rsidR="00A12D46" w:rsidRDefault="00A12D46">
      <w:pPr>
        <w:rPr>
          <w:rFonts w:hint="eastAsia"/>
        </w:rPr>
      </w:pPr>
    </w:p>
    <w:p w14:paraId="50C02890" w14:textId="77777777" w:rsidR="00A12D46" w:rsidRDefault="00A12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1471B" w14:textId="200A9343" w:rsidR="00F41607" w:rsidRDefault="00F41607"/>
    <w:sectPr w:rsidR="00F4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07"/>
    <w:rsid w:val="00A12D46"/>
    <w:rsid w:val="00B81CF2"/>
    <w:rsid w:val="00F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690DC-FBA6-4411-A7B9-CA8F2CD3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