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E2B2" w14:textId="77777777" w:rsidR="009F06DB" w:rsidRDefault="009F06DB">
      <w:pPr>
        <w:rPr>
          <w:rFonts w:hint="eastAsia"/>
        </w:rPr>
      </w:pPr>
      <w:r>
        <w:rPr>
          <w:rFonts w:hint="eastAsia"/>
        </w:rPr>
        <w:t>Yan - 源远流长的中华姓氏</w:t>
      </w:r>
    </w:p>
    <w:p w14:paraId="3322118C" w14:textId="77777777" w:rsidR="009F06DB" w:rsidRDefault="009F06DB">
      <w:pPr>
        <w:rPr>
          <w:rFonts w:hint="eastAsia"/>
        </w:rPr>
      </w:pPr>
      <w:r>
        <w:rPr>
          <w:rFonts w:hint="eastAsia"/>
        </w:rPr>
        <w:t>在中国，颜（Yán）是一个古老而显赫的姓氏，其历史可以追溯到数千年前。据《史记》记载，颜姓起源于黄帝时期，是颛顼帝高阳氏的后裔，以国为氏，即古时的颜国。颜姓家族中人才辈出，在历史上留下了浓墨重彩的一笔。从儒家学派的重要代表人物颜回，到唐代书法大家颜真卿，再到近现代的文化名人颜元复，颜姓人以其智慧和才华赢得了世人的尊重。</w:t>
      </w:r>
    </w:p>
    <w:p w14:paraId="73257083" w14:textId="77777777" w:rsidR="009F06DB" w:rsidRDefault="009F06DB">
      <w:pPr>
        <w:rPr>
          <w:rFonts w:hint="eastAsia"/>
        </w:rPr>
      </w:pPr>
    </w:p>
    <w:p w14:paraId="6948B2C4" w14:textId="77777777" w:rsidR="009F06DB" w:rsidRDefault="009F06DB">
      <w:pPr>
        <w:rPr>
          <w:rFonts w:hint="eastAsia"/>
        </w:rPr>
      </w:pPr>
      <w:r>
        <w:rPr>
          <w:rFonts w:hint="eastAsia"/>
        </w:rPr>
        <w:t>文化传承与精神风貌</w:t>
      </w:r>
    </w:p>
    <w:p w14:paraId="0F36A4E9" w14:textId="77777777" w:rsidR="009F06DB" w:rsidRDefault="009F06DB">
      <w:pPr>
        <w:rPr>
          <w:rFonts w:hint="eastAsia"/>
        </w:rPr>
      </w:pPr>
      <w:r>
        <w:rPr>
          <w:rFonts w:hint="eastAsia"/>
        </w:rPr>
        <w:t>颜姓之人秉承着深厚的家学渊源，他们重视教育，崇尚道德修养。在传统的中国文化里，“颜”这个姓氏几乎成为了“贤德”的代名词。颜回作为孔子最得意的学生之一，他的好学、谦逊以及对仁义礼智信的追求成为后世学习的典范。颜氏族谱中的家训也强调了诚实、勤勉、节俭等美德的重要性，这些价值观通过一代又一代的传承，深深地烙印在每一个颜姓子孙的心中。</w:t>
      </w:r>
    </w:p>
    <w:p w14:paraId="31680576" w14:textId="77777777" w:rsidR="009F06DB" w:rsidRDefault="009F06DB">
      <w:pPr>
        <w:rPr>
          <w:rFonts w:hint="eastAsia"/>
        </w:rPr>
      </w:pPr>
    </w:p>
    <w:p w14:paraId="4D59771C" w14:textId="77777777" w:rsidR="009F06DB" w:rsidRDefault="009F06DB">
      <w:pPr>
        <w:rPr>
          <w:rFonts w:hint="eastAsia"/>
        </w:rPr>
      </w:pPr>
      <w:r>
        <w:rPr>
          <w:rFonts w:hint="eastAsia"/>
        </w:rPr>
        <w:t>社会贡献与影响力</w:t>
      </w:r>
    </w:p>
    <w:p w14:paraId="149541C3" w14:textId="77777777" w:rsidR="009F06DB" w:rsidRDefault="009F06DB">
      <w:pPr>
        <w:rPr>
          <w:rFonts w:hint="eastAsia"/>
        </w:rPr>
      </w:pPr>
      <w:r>
        <w:rPr>
          <w:rFonts w:hint="eastAsia"/>
        </w:rPr>
        <w:t>纵观中国历史，颜姓人士在各个领域都有着杰出的表现。在文学艺术方面，除了上述提到的颜真卿外，还有许多著名的诗人、画家、音乐家出自此姓；在政治舞台上，不少颜姓官员清正廉明，深受百姓爱戴；而在商业界，颜氏企业也不乏佼佼者，积极参与国内外市场竞争，推动经济社会发展。颜姓还活跃于科技教育界，为国家培养了大量优秀人才。</w:t>
      </w:r>
    </w:p>
    <w:p w14:paraId="0B29DE5E" w14:textId="77777777" w:rsidR="009F06DB" w:rsidRDefault="009F06DB">
      <w:pPr>
        <w:rPr>
          <w:rFonts w:hint="eastAsia"/>
        </w:rPr>
      </w:pPr>
    </w:p>
    <w:p w14:paraId="3F8BDB7E" w14:textId="77777777" w:rsidR="009F06DB" w:rsidRDefault="009F06DB">
      <w:pPr>
        <w:rPr>
          <w:rFonts w:hint="eastAsia"/>
        </w:rPr>
      </w:pPr>
      <w:r>
        <w:rPr>
          <w:rFonts w:hint="eastAsia"/>
        </w:rPr>
        <w:t>全球分布与交流互动</w:t>
      </w:r>
    </w:p>
    <w:p w14:paraId="33F9F115" w14:textId="77777777" w:rsidR="009F06DB" w:rsidRDefault="009F06DB">
      <w:pPr>
        <w:rPr>
          <w:rFonts w:hint="eastAsia"/>
        </w:rPr>
      </w:pPr>
      <w:r>
        <w:rPr>
          <w:rFonts w:hint="eastAsia"/>
        </w:rPr>
        <w:t>随着时代的变迁和社会的发展，颜姓人口逐渐遍布世界各地。尤其是在东南亚地区如新加坡、马来西亚等地，以及欧美各国都能见到颜姓华人的身影。海外颜氏宗亲会定期举办活动，加强联系，促进文化交流，共同维护和发展中华民族传统文化。同时，随着互联网技术的进步，无论身处何方的颜姓成员都能够更加便捷地沟通交流，分享信息资源，携手共进。</w:t>
      </w:r>
    </w:p>
    <w:p w14:paraId="72810575" w14:textId="77777777" w:rsidR="009F06DB" w:rsidRDefault="009F06DB">
      <w:pPr>
        <w:rPr>
          <w:rFonts w:hint="eastAsia"/>
        </w:rPr>
      </w:pPr>
    </w:p>
    <w:p w14:paraId="5D036DD0" w14:textId="77777777" w:rsidR="009F06DB" w:rsidRDefault="009F06DB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41CCEE7F" w14:textId="77777777" w:rsidR="009F06DB" w:rsidRDefault="009F06DB">
      <w:pPr>
        <w:rPr>
          <w:rFonts w:hint="eastAsia"/>
        </w:rPr>
      </w:pPr>
      <w:r>
        <w:rPr>
          <w:rFonts w:hint="eastAsia"/>
        </w:rPr>
        <w:t>站在新的历史起点上，颜姓家族将继续发扬优良传统，紧跟时代步伐，不断开拓创新。新一代的颜姓青年们将肩负起更大的责任，在各自的岗位上发光发热，为实现中华民族伟大复兴贡献自己的力量。同时，颜姓也将继续秉持开放包容的态度，与其他姓氏乃至不同民族进行广泛合作，共同构建和谐美好的世界。</w:t>
      </w:r>
    </w:p>
    <w:p w14:paraId="37CCEEE0" w14:textId="77777777" w:rsidR="009F06DB" w:rsidRDefault="009F06DB">
      <w:pPr>
        <w:rPr>
          <w:rFonts w:hint="eastAsia"/>
        </w:rPr>
      </w:pPr>
    </w:p>
    <w:p w14:paraId="09407162" w14:textId="77777777" w:rsidR="009F06DB" w:rsidRDefault="009F0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A6B33" w14:textId="4BF4CBEF" w:rsidR="00543DBA" w:rsidRDefault="00543DBA"/>
    <w:sectPr w:rsidR="0054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BA"/>
    <w:rsid w:val="00543DBA"/>
    <w:rsid w:val="009F06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1E77B-A074-4FA4-B4E9-7CB0515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