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BA5E" w14:textId="77777777" w:rsidR="00425F0E" w:rsidRDefault="00425F0E">
      <w:pPr>
        <w:rPr>
          <w:rFonts w:hint="eastAsia"/>
        </w:rPr>
      </w:pPr>
      <w:r>
        <w:rPr>
          <w:rFonts w:hint="eastAsia"/>
        </w:rPr>
        <w:t>长而巨的拼音：探索汉字与声音的奇妙世界</w:t>
      </w:r>
    </w:p>
    <w:p w14:paraId="2B649032" w14:textId="77777777" w:rsidR="00425F0E" w:rsidRDefault="00425F0E">
      <w:pPr>
        <w:rPr>
          <w:rFonts w:hint="eastAsia"/>
        </w:rPr>
      </w:pPr>
      <w:r>
        <w:rPr>
          <w:rFonts w:hint="eastAsia"/>
        </w:rPr>
        <w:t>在汉语的学习过程中，我们不可避免地会遇到“长而巨的拼音”这个概念。虽然这并不是一个正式的语言学术语，但这个说法可以帮助我们理解汉语中某些音节的发音特点和规则。拼音是汉字的语音表示形式，它不仅为学习者提供了发音指南，还帮助人们更好地理解和记忆汉字。</w:t>
      </w:r>
    </w:p>
    <w:p w14:paraId="320EB65A" w14:textId="77777777" w:rsidR="00425F0E" w:rsidRDefault="00425F0E">
      <w:pPr>
        <w:rPr>
          <w:rFonts w:hint="eastAsia"/>
        </w:rPr>
      </w:pPr>
    </w:p>
    <w:p w14:paraId="50FCB675" w14:textId="77777777" w:rsidR="00425F0E" w:rsidRDefault="00425F0E">
      <w:pPr>
        <w:rPr>
          <w:rFonts w:hint="eastAsia"/>
        </w:rPr>
      </w:pPr>
      <w:r>
        <w:rPr>
          <w:rFonts w:hint="eastAsia"/>
        </w:rPr>
        <w:t>什么是“长而巨”的拼音？</w:t>
      </w:r>
    </w:p>
    <w:p w14:paraId="0679FF7A" w14:textId="77777777" w:rsidR="00425F0E" w:rsidRDefault="00425F0E">
      <w:pPr>
        <w:rPr>
          <w:rFonts w:hint="eastAsia"/>
        </w:rPr>
      </w:pPr>
      <w:r>
        <w:rPr>
          <w:rFonts w:hint="eastAsia"/>
        </w:rPr>
        <w:t>所谓“长而巨的拼音”，我们可以将其形象地理解为那些听起来较为复杂、包含多个音素，并且发音时需要更长时间的拼音。例如，“uang”、“iong”这样的组合，它们包含了更多的元音和辅音元素，因此在发音时需要更加注意舌头的位置和气流的变化。这类拼音往往给初学者带来一定的挑战，因为它们要求更高的发音准确性。</w:t>
      </w:r>
    </w:p>
    <w:p w14:paraId="74A421D5" w14:textId="77777777" w:rsidR="00425F0E" w:rsidRDefault="00425F0E">
      <w:pPr>
        <w:rPr>
          <w:rFonts w:hint="eastAsia"/>
        </w:rPr>
      </w:pPr>
    </w:p>
    <w:p w14:paraId="05636FF3" w14:textId="77777777" w:rsidR="00425F0E" w:rsidRDefault="00425F0E">
      <w:pPr>
        <w:rPr>
          <w:rFonts w:hint="eastAsia"/>
        </w:rPr>
      </w:pPr>
      <w:r>
        <w:rPr>
          <w:rFonts w:hint="eastAsia"/>
        </w:rPr>
        <w:t>如何掌握这些复杂的拼音？</w:t>
      </w:r>
    </w:p>
    <w:p w14:paraId="3AB09528" w14:textId="77777777" w:rsidR="00425F0E" w:rsidRDefault="00425F0E">
      <w:pPr>
        <w:rPr>
          <w:rFonts w:hint="eastAsia"/>
        </w:rPr>
      </w:pPr>
      <w:r>
        <w:rPr>
          <w:rFonts w:hint="eastAsia"/>
        </w:rPr>
        <w:t>面对这些看似“长而巨”的拼音，学习者可以通过反复练习来提高自己的发音能力。了解每个音素的基本发音方法是非常重要的。通过模仿母语者的发音，尤其是注意他们的口型和舌头位置，可以有效地改善发音质量。使用一些辅助工具如语音识别软件或参加语言交流活动，也能大大加快学习进度。</w:t>
      </w:r>
    </w:p>
    <w:p w14:paraId="5B4D5BD0" w14:textId="77777777" w:rsidR="00425F0E" w:rsidRDefault="00425F0E">
      <w:pPr>
        <w:rPr>
          <w:rFonts w:hint="eastAsia"/>
        </w:rPr>
      </w:pPr>
    </w:p>
    <w:p w14:paraId="32FD2E04" w14:textId="77777777" w:rsidR="00425F0E" w:rsidRDefault="00425F0E">
      <w:pPr>
        <w:rPr>
          <w:rFonts w:hint="eastAsia"/>
        </w:rPr>
      </w:pPr>
      <w:r>
        <w:rPr>
          <w:rFonts w:hint="eastAsia"/>
        </w:rPr>
        <w:t>拼音的重要性及其在日常生活中的应用</w:t>
      </w:r>
    </w:p>
    <w:p w14:paraId="73E85B53" w14:textId="77777777" w:rsidR="00425F0E" w:rsidRDefault="00425F0E">
      <w:pPr>
        <w:rPr>
          <w:rFonts w:hint="eastAsia"/>
        </w:rPr>
      </w:pPr>
      <w:r>
        <w:rPr>
          <w:rFonts w:hint="eastAsia"/>
        </w:rPr>
        <w:t>拼音不仅仅是在学习汉字初期的重要工具，它还在日常生活中扮演着重要角色。比如，在输入法中，拼音输入法是最常用的输入方式之一，极大地提高了文字输入的效率。同时，对于外国人来说，拼音是他们学习中文的第一步，也是连接汉语与其他语言的一座桥梁。</w:t>
      </w:r>
    </w:p>
    <w:p w14:paraId="29DBEBB9" w14:textId="77777777" w:rsidR="00425F0E" w:rsidRDefault="00425F0E">
      <w:pPr>
        <w:rPr>
          <w:rFonts w:hint="eastAsia"/>
        </w:rPr>
      </w:pPr>
    </w:p>
    <w:p w14:paraId="0C21FB0C" w14:textId="77777777" w:rsidR="00425F0E" w:rsidRDefault="00425F0E">
      <w:pPr>
        <w:rPr>
          <w:rFonts w:hint="eastAsia"/>
        </w:rPr>
      </w:pPr>
      <w:r>
        <w:rPr>
          <w:rFonts w:hint="eastAsia"/>
        </w:rPr>
        <w:t>最后的总结：不断探索和学习的乐趣</w:t>
      </w:r>
    </w:p>
    <w:p w14:paraId="770627E5" w14:textId="77777777" w:rsidR="00425F0E" w:rsidRDefault="00425F0E">
      <w:pPr>
        <w:rPr>
          <w:rFonts w:hint="eastAsia"/>
        </w:rPr>
      </w:pPr>
      <w:r>
        <w:rPr>
          <w:rFonts w:hint="eastAsia"/>
        </w:rPr>
        <w:t>无论是简单的还是复杂的拼音，它们都是汉语丰富多彩的一部分。每一次对拼音的深入理解，都是向着掌握汉语迈进的一大步。尽管“长而巨的拼音”可能看起来有些令人生畏，但只要我们持之以恒，不断地练习和探索，就能逐渐克服困难，享受汉语带来的无限乐趣。</w:t>
      </w:r>
    </w:p>
    <w:p w14:paraId="190EBF26" w14:textId="77777777" w:rsidR="00425F0E" w:rsidRDefault="00425F0E">
      <w:pPr>
        <w:rPr>
          <w:rFonts w:hint="eastAsia"/>
        </w:rPr>
      </w:pPr>
    </w:p>
    <w:p w14:paraId="3CE81D7E" w14:textId="77777777" w:rsidR="00425F0E" w:rsidRDefault="00425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00BD6" w14:textId="65C7CBF3" w:rsidR="00D479F2" w:rsidRDefault="00D479F2"/>
    <w:sectPr w:rsidR="00D4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F2"/>
    <w:rsid w:val="00425F0E"/>
    <w:rsid w:val="00B81CF2"/>
    <w:rsid w:val="00D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073C8-C3C5-48C0-9C38-01577A06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