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3CC5" w14:textId="77777777" w:rsidR="00507B26" w:rsidRDefault="00507B26">
      <w:pPr>
        <w:rPr>
          <w:rFonts w:hint="eastAsia"/>
        </w:rPr>
      </w:pPr>
      <w:r>
        <w:rPr>
          <w:rFonts w:hint="eastAsia"/>
        </w:rPr>
        <w:t>长沙过贾谊宅的拼音注释</w:t>
      </w:r>
    </w:p>
    <w:p w14:paraId="7E34F3E2" w14:textId="77777777" w:rsidR="00507B26" w:rsidRDefault="00507B26">
      <w:pPr>
        <w:rPr>
          <w:rFonts w:hint="eastAsia"/>
        </w:rPr>
      </w:pPr>
      <w:r>
        <w:rPr>
          <w:rFonts w:hint="eastAsia"/>
        </w:rPr>
        <w:t>《长沙过贾谊宅》是唐代著名诗人刘长卿的一首诗，描绘了他访问长沙贾谊故居时的感受。这首诗不仅展现了作者对贾谊才华与命运的深刻同情，也表达了自己身处逆境中的孤独与苦闷。通过深入解读这首诗的拼音注释，我们可以更好地理解其背后的文化含义和情感表达。</w:t>
      </w:r>
    </w:p>
    <w:p w14:paraId="6BF8D3E9" w14:textId="77777777" w:rsidR="00507B26" w:rsidRDefault="00507B26">
      <w:pPr>
        <w:rPr>
          <w:rFonts w:hint="eastAsia"/>
        </w:rPr>
      </w:pPr>
    </w:p>
    <w:p w14:paraId="7DF7B4DA" w14:textId="77777777" w:rsidR="00507B26" w:rsidRDefault="00507B26">
      <w:pPr>
        <w:rPr>
          <w:rFonts w:hint="eastAsia"/>
        </w:rPr>
      </w:pPr>
      <w:r>
        <w:rPr>
          <w:rFonts w:hint="eastAsia"/>
        </w:rPr>
        <w:t>诗题解析及背景介绍</w:t>
      </w:r>
    </w:p>
    <w:p w14:paraId="68EE2BED" w14:textId="77777777" w:rsidR="00507B26" w:rsidRDefault="00507B26">
      <w:pPr>
        <w:rPr>
          <w:rFonts w:hint="eastAsia"/>
        </w:rPr>
      </w:pPr>
      <w:r>
        <w:rPr>
          <w:rFonts w:hint="eastAsia"/>
        </w:rPr>
        <w:t>“长沙过贾谊宅”（Chángshā Guò Jiǎ Yì Zhái）中，“长沙”指的是湖南省长沙市，而“贾谊宅”则是指汉代杰出的政治家、文学家贾谊曾经居住的地方。贾谊因政治上的挫折被贬至长沙，这里成为了他人生的重要转折点之一。刘长卿在自己的仕途不顺时来到此地，感同身受，创作了这首充满感慨的作品。</w:t>
      </w:r>
    </w:p>
    <w:p w14:paraId="7B31E81C" w14:textId="77777777" w:rsidR="00507B26" w:rsidRDefault="00507B26">
      <w:pPr>
        <w:rPr>
          <w:rFonts w:hint="eastAsia"/>
        </w:rPr>
      </w:pPr>
    </w:p>
    <w:p w14:paraId="27351286" w14:textId="77777777" w:rsidR="00507B26" w:rsidRDefault="00507B26">
      <w:pPr>
        <w:rPr>
          <w:rFonts w:hint="eastAsia"/>
        </w:rPr>
      </w:pPr>
      <w:r>
        <w:rPr>
          <w:rFonts w:hint="eastAsia"/>
        </w:rPr>
        <w:t>诗歌内容及其拼音注释</w:t>
      </w:r>
    </w:p>
    <w:p w14:paraId="38EE36B6" w14:textId="77777777" w:rsidR="00507B26" w:rsidRDefault="00507B26">
      <w:pPr>
        <w:rPr>
          <w:rFonts w:hint="eastAsia"/>
        </w:rPr>
      </w:pPr>
      <w:r>
        <w:rPr>
          <w:rFonts w:hint="eastAsia"/>
        </w:rPr>
        <w:t>诗的第一句：“三年谪宦此栖迟，万古惟留楚客悲。”（Sān nián zhé huàn cǐ qī chí, wàn gǔ wéi liú chǔ kè bēi.）描述了贾谊被贬谪到长沙后的生活状态以及这种遭遇给后来者带来的无尽悲伤。接下来的诗句继续用优美的语言讲述了作者对贾谊命运的思考，以及自身境遇的反思。</w:t>
      </w:r>
    </w:p>
    <w:p w14:paraId="48C68BDB" w14:textId="77777777" w:rsidR="00507B26" w:rsidRDefault="00507B26">
      <w:pPr>
        <w:rPr>
          <w:rFonts w:hint="eastAsia"/>
        </w:rPr>
      </w:pPr>
    </w:p>
    <w:p w14:paraId="307A7283" w14:textId="77777777" w:rsidR="00507B26" w:rsidRDefault="00507B26">
      <w:pPr>
        <w:rPr>
          <w:rFonts w:hint="eastAsia"/>
        </w:rPr>
      </w:pPr>
      <w:r>
        <w:rPr>
          <w:rFonts w:hint="eastAsia"/>
        </w:rPr>
        <w:t>文化意义与艺术价值</w:t>
      </w:r>
    </w:p>
    <w:p w14:paraId="13D86C20" w14:textId="77777777" w:rsidR="00507B26" w:rsidRDefault="00507B26">
      <w:pPr>
        <w:rPr>
          <w:rFonts w:hint="eastAsia"/>
        </w:rPr>
      </w:pPr>
      <w:r>
        <w:rPr>
          <w:rFonts w:hint="eastAsia"/>
        </w:rPr>
        <w:t>通过《长沙过贾谊宅》这首诗，我们不仅能感受到刘长卿对于历史人物贾谊深厚的情感共鸣，同时也看到了唐代文人如何通过诗歌来抒发个人情感和社会见解。从文化角度看，这首诗反映了古代士大夫阶层面对困境时的态度与精神追求；从艺术角度来看，它展示了唐诗在表现手法上的高超技艺，尤其是如何巧妙地将自然景物与个人心境相结合。</w:t>
      </w:r>
    </w:p>
    <w:p w14:paraId="7B1F5868" w14:textId="77777777" w:rsidR="00507B26" w:rsidRDefault="00507B26">
      <w:pPr>
        <w:rPr>
          <w:rFonts w:hint="eastAsia"/>
        </w:rPr>
      </w:pPr>
    </w:p>
    <w:p w14:paraId="27FC68AE" w14:textId="77777777" w:rsidR="00507B26" w:rsidRDefault="00507B26">
      <w:pPr>
        <w:rPr>
          <w:rFonts w:hint="eastAsia"/>
        </w:rPr>
      </w:pPr>
      <w:r>
        <w:rPr>
          <w:rFonts w:hint="eastAsia"/>
        </w:rPr>
        <w:t>最后的总结</w:t>
      </w:r>
    </w:p>
    <w:p w14:paraId="101541EC" w14:textId="77777777" w:rsidR="00507B26" w:rsidRDefault="00507B26">
      <w:pPr>
        <w:rPr>
          <w:rFonts w:hint="eastAsia"/>
        </w:rPr>
      </w:pPr>
      <w:r>
        <w:rPr>
          <w:rFonts w:hint="eastAsia"/>
        </w:rPr>
        <w:t>《长沙过贾谊宅》作为一首具有代表性的怀古伤今之作，通过其深邃的思想内涵和精湛的艺术形式，在中国古典诗歌史上占有重要地位。通过对这首诗的拼音学习和理解，不仅可以增进我们对中国传统文化的认识，也能让我们更深刻地体会到古人复杂细腻的情感世界。</w:t>
      </w:r>
    </w:p>
    <w:p w14:paraId="703F4DF5" w14:textId="77777777" w:rsidR="00507B26" w:rsidRDefault="00507B26">
      <w:pPr>
        <w:rPr>
          <w:rFonts w:hint="eastAsia"/>
        </w:rPr>
      </w:pPr>
    </w:p>
    <w:p w14:paraId="20DBDE1A" w14:textId="77777777" w:rsidR="00507B26" w:rsidRDefault="00507B26">
      <w:pPr>
        <w:rPr>
          <w:rFonts w:hint="eastAsia"/>
        </w:rPr>
      </w:pPr>
      <w:r>
        <w:rPr>
          <w:rFonts w:hint="eastAsia"/>
        </w:rPr>
        <w:t>本文是由每日作文网(2345lzwz.com)为大家创作</w:t>
      </w:r>
    </w:p>
    <w:p w14:paraId="5EAF2CA2" w14:textId="2B84CDE7" w:rsidR="00DD347D" w:rsidRDefault="00DD347D"/>
    <w:sectPr w:rsidR="00DD34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7D"/>
    <w:rsid w:val="00507B26"/>
    <w:rsid w:val="00B81CF2"/>
    <w:rsid w:val="00DD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B3C32-3637-45CC-BCF5-5ACB2AAC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4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4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4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4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4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4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4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4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4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4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4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4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47D"/>
    <w:rPr>
      <w:rFonts w:cstheme="majorBidi"/>
      <w:color w:val="2F5496" w:themeColor="accent1" w:themeShade="BF"/>
      <w:sz w:val="28"/>
      <w:szCs w:val="28"/>
    </w:rPr>
  </w:style>
  <w:style w:type="character" w:customStyle="1" w:styleId="50">
    <w:name w:val="标题 5 字符"/>
    <w:basedOn w:val="a0"/>
    <w:link w:val="5"/>
    <w:uiPriority w:val="9"/>
    <w:semiHidden/>
    <w:rsid w:val="00DD347D"/>
    <w:rPr>
      <w:rFonts w:cstheme="majorBidi"/>
      <w:color w:val="2F5496" w:themeColor="accent1" w:themeShade="BF"/>
      <w:sz w:val="24"/>
    </w:rPr>
  </w:style>
  <w:style w:type="character" w:customStyle="1" w:styleId="60">
    <w:name w:val="标题 6 字符"/>
    <w:basedOn w:val="a0"/>
    <w:link w:val="6"/>
    <w:uiPriority w:val="9"/>
    <w:semiHidden/>
    <w:rsid w:val="00DD347D"/>
    <w:rPr>
      <w:rFonts w:cstheme="majorBidi"/>
      <w:b/>
      <w:bCs/>
      <w:color w:val="2F5496" w:themeColor="accent1" w:themeShade="BF"/>
    </w:rPr>
  </w:style>
  <w:style w:type="character" w:customStyle="1" w:styleId="70">
    <w:name w:val="标题 7 字符"/>
    <w:basedOn w:val="a0"/>
    <w:link w:val="7"/>
    <w:uiPriority w:val="9"/>
    <w:semiHidden/>
    <w:rsid w:val="00DD347D"/>
    <w:rPr>
      <w:rFonts w:cstheme="majorBidi"/>
      <w:b/>
      <w:bCs/>
      <w:color w:val="595959" w:themeColor="text1" w:themeTint="A6"/>
    </w:rPr>
  </w:style>
  <w:style w:type="character" w:customStyle="1" w:styleId="80">
    <w:name w:val="标题 8 字符"/>
    <w:basedOn w:val="a0"/>
    <w:link w:val="8"/>
    <w:uiPriority w:val="9"/>
    <w:semiHidden/>
    <w:rsid w:val="00DD347D"/>
    <w:rPr>
      <w:rFonts w:cstheme="majorBidi"/>
      <w:color w:val="595959" w:themeColor="text1" w:themeTint="A6"/>
    </w:rPr>
  </w:style>
  <w:style w:type="character" w:customStyle="1" w:styleId="90">
    <w:name w:val="标题 9 字符"/>
    <w:basedOn w:val="a0"/>
    <w:link w:val="9"/>
    <w:uiPriority w:val="9"/>
    <w:semiHidden/>
    <w:rsid w:val="00DD347D"/>
    <w:rPr>
      <w:rFonts w:eastAsiaTheme="majorEastAsia" w:cstheme="majorBidi"/>
      <w:color w:val="595959" w:themeColor="text1" w:themeTint="A6"/>
    </w:rPr>
  </w:style>
  <w:style w:type="paragraph" w:styleId="a3">
    <w:name w:val="Title"/>
    <w:basedOn w:val="a"/>
    <w:next w:val="a"/>
    <w:link w:val="a4"/>
    <w:uiPriority w:val="10"/>
    <w:qFormat/>
    <w:rsid w:val="00DD34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47D"/>
    <w:pPr>
      <w:spacing w:before="160"/>
      <w:jc w:val="center"/>
    </w:pPr>
    <w:rPr>
      <w:i/>
      <w:iCs/>
      <w:color w:val="404040" w:themeColor="text1" w:themeTint="BF"/>
    </w:rPr>
  </w:style>
  <w:style w:type="character" w:customStyle="1" w:styleId="a8">
    <w:name w:val="引用 字符"/>
    <w:basedOn w:val="a0"/>
    <w:link w:val="a7"/>
    <w:uiPriority w:val="29"/>
    <w:rsid w:val="00DD347D"/>
    <w:rPr>
      <w:i/>
      <w:iCs/>
      <w:color w:val="404040" w:themeColor="text1" w:themeTint="BF"/>
    </w:rPr>
  </w:style>
  <w:style w:type="paragraph" w:styleId="a9">
    <w:name w:val="List Paragraph"/>
    <w:basedOn w:val="a"/>
    <w:uiPriority w:val="34"/>
    <w:qFormat/>
    <w:rsid w:val="00DD347D"/>
    <w:pPr>
      <w:ind w:left="720"/>
      <w:contextualSpacing/>
    </w:pPr>
  </w:style>
  <w:style w:type="character" w:styleId="aa">
    <w:name w:val="Intense Emphasis"/>
    <w:basedOn w:val="a0"/>
    <w:uiPriority w:val="21"/>
    <w:qFormat/>
    <w:rsid w:val="00DD347D"/>
    <w:rPr>
      <w:i/>
      <w:iCs/>
      <w:color w:val="2F5496" w:themeColor="accent1" w:themeShade="BF"/>
    </w:rPr>
  </w:style>
  <w:style w:type="paragraph" w:styleId="ab">
    <w:name w:val="Intense Quote"/>
    <w:basedOn w:val="a"/>
    <w:next w:val="a"/>
    <w:link w:val="ac"/>
    <w:uiPriority w:val="30"/>
    <w:qFormat/>
    <w:rsid w:val="00DD3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47D"/>
    <w:rPr>
      <w:i/>
      <w:iCs/>
      <w:color w:val="2F5496" w:themeColor="accent1" w:themeShade="BF"/>
    </w:rPr>
  </w:style>
  <w:style w:type="character" w:styleId="ad">
    <w:name w:val="Intense Reference"/>
    <w:basedOn w:val="a0"/>
    <w:uiPriority w:val="32"/>
    <w:qFormat/>
    <w:rsid w:val="00DD3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