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6A17" w14:textId="77777777" w:rsidR="004149B3" w:rsidRDefault="004149B3">
      <w:pPr>
        <w:rPr>
          <w:rFonts w:hint="eastAsia"/>
        </w:rPr>
      </w:pPr>
      <w:r>
        <w:rPr>
          <w:rFonts w:hint="eastAsia"/>
        </w:rPr>
        <w:t>xiōng jiǔ zī shì：酗酒滋事的拼音</w:t>
      </w:r>
    </w:p>
    <w:p w14:paraId="140BA66C" w14:textId="77777777" w:rsidR="004149B3" w:rsidRDefault="004149B3">
      <w:pPr>
        <w:rPr>
          <w:rFonts w:hint="eastAsia"/>
        </w:rPr>
      </w:pPr>
      <w:r>
        <w:rPr>
          <w:rFonts w:hint="eastAsia"/>
        </w:rPr>
        <w:t>在汉语中，“酗酒滋事”的拼音是“xiōng jiǔ zī shì”。这一词汇描述的是因饮酒过量而引起的不良行为或事件。在中国的传统和社会文化里，酒精饮料有着悠久的历史和特殊的地位，但同时过度饮酒带来的社会问题也一直备受关注。</w:t>
      </w:r>
    </w:p>
    <w:p w14:paraId="7049F7C0" w14:textId="77777777" w:rsidR="004149B3" w:rsidRDefault="004149B3">
      <w:pPr>
        <w:rPr>
          <w:rFonts w:hint="eastAsia"/>
        </w:rPr>
      </w:pPr>
    </w:p>
    <w:p w14:paraId="39213860" w14:textId="77777777" w:rsidR="004149B3" w:rsidRDefault="004149B3">
      <w:pPr>
        <w:rPr>
          <w:rFonts w:hint="eastAsia"/>
        </w:rPr>
      </w:pPr>
      <w:r>
        <w:rPr>
          <w:rFonts w:hint="eastAsia"/>
        </w:rPr>
        <w:t>酗酒与社会规范</w:t>
      </w:r>
    </w:p>
    <w:p w14:paraId="78EF0D5F" w14:textId="77777777" w:rsidR="004149B3" w:rsidRDefault="004149B3">
      <w:pPr>
        <w:rPr>
          <w:rFonts w:hint="eastAsia"/>
        </w:rPr>
      </w:pPr>
      <w:r>
        <w:rPr>
          <w:rFonts w:hint="eastAsia"/>
        </w:rPr>
        <w:t>从古至今，中国社会对于饮酒有其特定的社会规范。适量饮酒可以促进人际交流、表达庆祝或祭祀等目的，但一旦越过界限，变成酗酒，则会引发一系列的问题。当一个人醉酒后失去理智，可能会做出一些平时不会做的事情，这些行为如果扰乱了公共秩序或者对他人造成了伤害，就可以定义为“酗酒滋事”。这种行为不仅违反了社会公德，还可能触犯法律。</w:t>
      </w:r>
    </w:p>
    <w:p w14:paraId="216A88CD" w14:textId="77777777" w:rsidR="004149B3" w:rsidRDefault="004149B3">
      <w:pPr>
        <w:rPr>
          <w:rFonts w:hint="eastAsia"/>
        </w:rPr>
      </w:pPr>
    </w:p>
    <w:p w14:paraId="47953B0F" w14:textId="77777777" w:rsidR="004149B3" w:rsidRDefault="004149B3">
      <w:pPr>
        <w:rPr>
          <w:rFonts w:hint="eastAsia"/>
        </w:rPr>
      </w:pPr>
      <w:r>
        <w:rPr>
          <w:rFonts w:hint="eastAsia"/>
        </w:rPr>
        <w:t>法律角度看待酗酒滋事</w:t>
      </w:r>
    </w:p>
    <w:p w14:paraId="158553B8" w14:textId="77777777" w:rsidR="004149B3" w:rsidRDefault="004149B3">
      <w:pPr>
        <w:rPr>
          <w:rFonts w:hint="eastAsia"/>
        </w:rPr>
      </w:pPr>
      <w:r>
        <w:rPr>
          <w:rFonts w:hint="eastAsia"/>
        </w:rPr>
        <w:t>从法律的角度来看，我国《刑法》及《治安管理处罚法》等相关法律法规都明确规定了对于酗酒后寻衅滋事、殴打他人、破坏财物等行为的惩罚措施。法律的存在是为了维护社会稳定和保护公民的合法权益，因此对于任何危害公共安全和个人安全的行为，包括由酗酒所引发的滋事，都会依法进行处理。</w:t>
      </w:r>
    </w:p>
    <w:p w14:paraId="34449243" w14:textId="77777777" w:rsidR="004149B3" w:rsidRDefault="004149B3">
      <w:pPr>
        <w:rPr>
          <w:rFonts w:hint="eastAsia"/>
        </w:rPr>
      </w:pPr>
    </w:p>
    <w:p w14:paraId="70CBC1A5" w14:textId="77777777" w:rsidR="004149B3" w:rsidRDefault="004149B3">
      <w:pPr>
        <w:rPr>
          <w:rFonts w:hint="eastAsia"/>
        </w:rPr>
      </w:pPr>
      <w:r>
        <w:rPr>
          <w:rFonts w:hint="eastAsia"/>
        </w:rPr>
        <w:t>预防和减少酗酒滋事的重要性</w:t>
      </w:r>
    </w:p>
    <w:p w14:paraId="016C17E2" w14:textId="77777777" w:rsidR="004149B3" w:rsidRDefault="004149B3">
      <w:pPr>
        <w:rPr>
          <w:rFonts w:hint="eastAsia"/>
        </w:rPr>
      </w:pPr>
      <w:r>
        <w:rPr>
          <w:rFonts w:hint="eastAsia"/>
        </w:rPr>
        <w:t>为了预防和减少酗酒滋事的发生，社会各界都在积极努力。政府通过宣传教育提高公众对于健康饮酒的认识，医疗机构提供戒酒咨询和支持服务，社区组织各种活动来丰富居民的业余生活，从而降低人们依赖酒精的可能性。家庭和朋友之间的互相监督也是防止此类事件发生的重要一环。</w:t>
      </w:r>
    </w:p>
    <w:p w14:paraId="78C2F78E" w14:textId="77777777" w:rsidR="004149B3" w:rsidRDefault="004149B3">
      <w:pPr>
        <w:rPr>
          <w:rFonts w:hint="eastAsia"/>
        </w:rPr>
      </w:pPr>
    </w:p>
    <w:p w14:paraId="17F81CD6" w14:textId="77777777" w:rsidR="004149B3" w:rsidRDefault="004149B3">
      <w:pPr>
        <w:rPr>
          <w:rFonts w:hint="eastAsia"/>
        </w:rPr>
      </w:pPr>
      <w:r>
        <w:rPr>
          <w:rFonts w:hint="eastAsia"/>
        </w:rPr>
        <w:t>最后的总结</w:t>
      </w:r>
    </w:p>
    <w:p w14:paraId="05DF372E" w14:textId="77777777" w:rsidR="004149B3" w:rsidRDefault="004149B3">
      <w:pPr>
        <w:rPr>
          <w:rFonts w:hint="eastAsia"/>
        </w:rPr>
      </w:pPr>
      <w:r>
        <w:rPr>
          <w:rFonts w:hint="eastAsia"/>
        </w:rPr>
        <w:t>“酗酒滋事”是一个需要全社会共同面对并解决的问题。它不仅仅影响到个人的身体健康和生活质量，更关系到整个社会的和谐稳定。我们应当倡导理性饮酒的文化，加强法律法规的执行力度，同时也注重心理辅导和教育引导，力求构建一个更加文明、健康的饮酒环境。</w:t>
      </w:r>
    </w:p>
    <w:p w14:paraId="4829E66E" w14:textId="77777777" w:rsidR="004149B3" w:rsidRDefault="004149B3">
      <w:pPr>
        <w:rPr>
          <w:rFonts w:hint="eastAsia"/>
        </w:rPr>
      </w:pPr>
    </w:p>
    <w:p w14:paraId="0418FF23" w14:textId="77777777" w:rsidR="004149B3" w:rsidRDefault="004149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BF48D" w14:textId="0A79F782" w:rsidR="00171D49" w:rsidRDefault="00171D49"/>
    <w:sectPr w:rsidR="00171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49"/>
    <w:rsid w:val="00171D49"/>
    <w:rsid w:val="004149B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C2DE1-AACB-440E-AEEE-61F9E01C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