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9546" w14:textId="77777777" w:rsidR="00B0034C" w:rsidRDefault="00B0034C">
      <w:pPr>
        <w:rPr>
          <w:rFonts w:hint="eastAsia"/>
        </w:rPr>
      </w:pPr>
      <w:r>
        <w:rPr>
          <w:rFonts w:hint="eastAsia"/>
        </w:rPr>
        <w:t>辙的拼音及组词</w:t>
      </w:r>
    </w:p>
    <w:p w14:paraId="0EF16681" w14:textId="77777777" w:rsidR="00B0034C" w:rsidRDefault="00B0034C">
      <w:pPr>
        <w:rPr>
          <w:rFonts w:hint="eastAsia"/>
        </w:rPr>
      </w:pPr>
      <w:r>
        <w:rPr>
          <w:rFonts w:hint="eastAsia"/>
        </w:rPr>
        <w:t>“辙”字在汉语中具有独特的地位，它不仅承载着丰富的文化内涵，还在日常生活中被广泛应用。该字的拼音为“zhé”，属于第二声。这个发音简单易记，但其背后所蕴含的意义却非常深远。</w:t>
      </w:r>
    </w:p>
    <w:p w14:paraId="46CF01BD" w14:textId="77777777" w:rsidR="00B0034C" w:rsidRDefault="00B0034C">
      <w:pPr>
        <w:rPr>
          <w:rFonts w:hint="eastAsia"/>
        </w:rPr>
      </w:pPr>
    </w:p>
    <w:p w14:paraId="4365A834" w14:textId="77777777" w:rsidR="00B0034C" w:rsidRDefault="00B0034C">
      <w:pPr>
        <w:rPr>
          <w:rFonts w:hint="eastAsia"/>
        </w:rPr>
      </w:pPr>
      <w:r>
        <w:rPr>
          <w:rFonts w:hint="eastAsia"/>
        </w:rPr>
        <w:t>基本释义与历史文化背景</w:t>
      </w:r>
    </w:p>
    <w:p w14:paraId="516C1885" w14:textId="77777777" w:rsidR="00B0034C" w:rsidRDefault="00B0034C">
      <w:pPr>
        <w:rPr>
          <w:rFonts w:hint="eastAsia"/>
        </w:rPr>
      </w:pPr>
      <w:r>
        <w:rPr>
          <w:rFonts w:hint="eastAsia"/>
        </w:rPr>
        <w:t>从基本意义上讲，“辙”指的是车轮压出的痕迹，这种解释源于古代人们使用马车等交通工具时留下的印记。在中国悠久的历史长河中，“辙”不仅仅是一个简单的词汇，它还象征着历史的轨迹和文明的进步。古往今来，无数文人墨客以“辙”作为创作灵感，留下了许多脍炙人口的作品。</w:t>
      </w:r>
    </w:p>
    <w:p w14:paraId="77A9CB8B" w14:textId="77777777" w:rsidR="00B0034C" w:rsidRDefault="00B0034C">
      <w:pPr>
        <w:rPr>
          <w:rFonts w:hint="eastAsia"/>
        </w:rPr>
      </w:pPr>
    </w:p>
    <w:p w14:paraId="40CB43C2" w14:textId="77777777" w:rsidR="00B0034C" w:rsidRDefault="00B0034C">
      <w:pPr>
        <w:rPr>
          <w:rFonts w:hint="eastAsia"/>
        </w:rPr>
      </w:pPr>
      <w:r>
        <w:rPr>
          <w:rFonts w:hint="eastAsia"/>
        </w:rPr>
        <w:t>常见组词及其用法</w:t>
      </w:r>
    </w:p>
    <w:p w14:paraId="2CEC61EB" w14:textId="77777777" w:rsidR="00B0034C" w:rsidRDefault="00B0034C">
      <w:pPr>
        <w:rPr>
          <w:rFonts w:hint="eastAsia"/>
        </w:rPr>
      </w:pPr>
      <w:r>
        <w:rPr>
          <w:rFonts w:hint="eastAsia"/>
        </w:rPr>
        <w:t>围绕“辙”这一核心字，可以组成许多富有意义的词语。“覆水难收”的近义表达之一就是“覆水有辙”，形象地比喻事情一旦发生就难以挽回；而“前车之辙，后车之鉴”则提醒人们要从前人的错误中吸取教训，避免重蹈覆辙。“辙迹”一词用来形容车辆行驶过的路线，既可用于描述实际的道路情况，也可引申为人生经历或发展历程。</w:t>
      </w:r>
    </w:p>
    <w:p w14:paraId="41F0B136" w14:textId="77777777" w:rsidR="00B0034C" w:rsidRDefault="00B0034C">
      <w:pPr>
        <w:rPr>
          <w:rFonts w:hint="eastAsia"/>
        </w:rPr>
      </w:pPr>
    </w:p>
    <w:p w14:paraId="12030464" w14:textId="77777777" w:rsidR="00B0034C" w:rsidRDefault="00B0034C">
      <w:pPr>
        <w:rPr>
          <w:rFonts w:hint="eastAsia"/>
        </w:rPr>
      </w:pPr>
      <w:r>
        <w:rPr>
          <w:rFonts w:hint="eastAsia"/>
        </w:rPr>
        <w:t>现代应用与实例分析</w:t>
      </w:r>
    </w:p>
    <w:p w14:paraId="6697CFE6" w14:textId="77777777" w:rsidR="00B0034C" w:rsidRDefault="00B0034C">
      <w:pPr>
        <w:rPr>
          <w:rFonts w:hint="eastAsia"/>
        </w:rPr>
      </w:pPr>
      <w:r>
        <w:rPr>
          <w:rFonts w:hint="eastAsia"/>
        </w:rPr>
        <w:t>在现代社会，“辙”依然有着广泛的应用场景。比如，在交通领域，了解车辆的“辙印”有助于交通事故的责任判定和技术分析。而在文学创作方面，“辙”更是成为了作家们笔下不可或缺的文化元素。通过巧妙运用关于“辙”的各种表述，作者能够更加生动地描绘故事背景，增强作品的艺术感染力。</w:t>
      </w:r>
    </w:p>
    <w:p w14:paraId="1384E64C" w14:textId="77777777" w:rsidR="00B0034C" w:rsidRDefault="00B0034C">
      <w:pPr>
        <w:rPr>
          <w:rFonts w:hint="eastAsia"/>
        </w:rPr>
      </w:pPr>
    </w:p>
    <w:p w14:paraId="12EDBCD2" w14:textId="77777777" w:rsidR="00B0034C" w:rsidRDefault="00B0034C">
      <w:pPr>
        <w:rPr>
          <w:rFonts w:hint="eastAsia"/>
        </w:rPr>
      </w:pPr>
      <w:r>
        <w:rPr>
          <w:rFonts w:hint="eastAsia"/>
        </w:rPr>
        <w:t>教育意义与启示</w:t>
      </w:r>
    </w:p>
    <w:p w14:paraId="2DFDE103" w14:textId="77777777" w:rsidR="00B0034C" w:rsidRDefault="00B0034C">
      <w:pPr>
        <w:rPr>
          <w:rFonts w:hint="eastAsia"/>
        </w:rPr>
      </w:pPr>
      <w:r>
        <w:rPr>
          <w:rFonts w:hint="eastAsia"/>
        </w:rPr>
        <w:t>学习和掌握“辙”的正确读音及其相关组词，对于提高个人的语言素养具有重要意义。同时，深入理解这些词汇背后的文化价值和社会功能，也有助于培养我们的批判性思维能力和跨文化交流能力。无论是对于汉语学习者还是广大读者来说，“辙”都是一座连接过去与未来的桥梁，值得我们去细细品味和探索。</w:t>
      </w:r>
    </w:p>
    <w:p w14:paraId="528C0376" w14:textId="77777777" w:rsidR="00B0034C" w:rsidRDefault="00B0034C">
      <w:pPr>
        <w:rPr>
          <w:rFonts w:hint="eastAsia"/>
        </w:rPr>
      </w:pPr>
    </w:p>
    <w:p w14:paraId="6821B999" w14:textId="77777777" w:rsidR="00B0034C" w:rsidRDefault="00B00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64562" w14:textId="606D9CB5" w:rsidR="008C6A54" w:rsidRDefault="008C6A54"/>
    <w:sectPr w:rsidR="008C6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54"/>
    <w:rsid w:val="008C6A54"/>
    <w:rsid w:val="00B0034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40A42-0138-4F5E-9E62-E53B90CC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