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65211" w14:textId="77777777" w:rsidR="00F350B3" w:rsidRDefault="00F350B3">
      <w:pPr>
        <w:rPr>
          <w:rFonts w:hint="eastAsia"/>
        </w:rPr>
      </w:pPr>
      <w:r>
        <w:rPr>
          <w:rFonts w:hint="eastAsia"/>
        </w:rPr>
        <w:t>西行纪的拼音</w:t>
      </w:r>
    </w:p>
    <w:p w14:paraId="500A1B71" w14:textId="77777777" w:rsidR="00F350B3" w:rsidRDefault="00F350B3">
      <w:pPr>
        <w:rPr>
          <w:rFonts w:hint="eastAsia"/>
        </w:rPr>
      </w:pPr>
      <w:r>
        <w:rPr>
          <w:rFonts w:hint="eastAsia"/>
        </w:rPr>
        <w:t>“西行纪”的拼音是“Xīxíngjì”。这部作品是中国近年来非常受欢迎的一部漫画及动画系列，由郑健和与邓志辉共同创作。故事以中国古代神话为背景，讲述了唐僧师徒四人取经归来后，为了拯救苍生而再次踏上征程的故事。</w:t>
      </w:r>
    </w:p>
    <w:p w14:paraId="51A90D5B" w14:textId="77777777" w:rsidR="00F350B3" w:rsidRDefault="00F350B3">
      <w:pPr>
        <w:rPr>
          <w:rFonts w:hint="eastAsia"/>
        </w:rPr>
      </w:pPr>
    </w:p>
    <w:p w14:paraId="025C60CA" w14:textId="77777777" w:rsidR="00F350B3" w:rsidRDefault="00F350B3">
      <w:pPr>
        <w:rPr>
          <w:rFonts w:hint="eastAsia"/>
        </w:rPr>
      </w:pPr>
      <w:r>
        <w:rPr>
          <w:rFonts w:hint="eastAsia"/>
        </w:rPr>
        <w:t>独特的艺术风格与世界观</w:t>
      </w:r>
    </w:p>
    <w:p w14:paraId="08D8D7E6" w14:textId="77777777" w:rsidR="00F350B3" w:rsidRDefault="00F350B3">
      <w:pPr>
        <w:rPr>
          <w:rFonts w:hint="eastAsia"/>
        </w:rPr>
      </w:pPr>
      <w:r>
        <w:rPr>
          <w:rFonts w:hint="eastAsia"/>
        </w:rPr>
        <w:t>《西行纪》在保留了中国古典文化元素的基础上，融入了许多现代审美观念，创造出了一个既熟悉又新颖的世界观。其人物设计、场景绘制以及色彩搭配都极具特色，给读者留下了深刻的印象。通过这种独特的艺术风格，《西行纪》不仅吸引了大量国内粉丝，也在国际上获得了不少关注。</w:t>
      </w:r>
    </w:p>
    <w:p w14:paraId="709C4F66" w14:textId="77777777" w:rsidR="00F350B3" w:rsidRDefault="00F350B3">
      <w:pPr>
        <w:rPr>
          <w:rFonts w:hint="eastAsia"/>
        </w:rPr>
      </w:pPr>
    </w:p>
    <w:p w14:paraId="1020FFE5" w14:textId="77777777" w:rsidR="00F350B3" w:rsidRDefault="00F350B3">
      <w:pPr>
        <w:rPr>
          <w:rFonts w:hint="eastAsia"/>
        </w:rPr>
      </w:pPr>
      <w:r>
        <w:rPr>
          <w:rFonts w:hint="eastAsia"/>
        </w:rPr>
        <w:t>剧情简介</w:t>
      </w:r>
    </w:p>
    <w:p w14:paraId="403FB74A" w14:textId="77777777" w:rsidR="00F350B3" w:rsidRDefault="00F350B3">
      <w:pPr>
        <w:rPr>
          <w:rFonts w:hint="eastAsia"/>
        </w:rPr>
      </w:pPr>
      <w:r>
        <w:rPr>
          <w:rFonts w:hint="eastAsia"/>
        </w:rPr>
        <w:t>故事围绕着唐僧师徒四人在完成西天取经之后，由于某些原因需要重新出发，寻找丢失的真经。在这个过程中，他们遭遇了各种困难与挑战，既有来自外部的强大敌人，也有内部的信任危机。但正是这些经历，使得他们之间的关系更加紧密，同时也揭示了关于友情、信任、牺牲等主题。</w:t>
      </w:r>
    </w:p>
    <w:p w14:paraId="04AAF4BF" w14:textId="77777777" w:rsidR="00F350B3" w:rsidRDefault="00F350B3">
      <w:pPr>
        <w:rPr>
          <w:rFonts w:hint="eastAsia"/>
        </w:rPr>
      </w:pPr>
    </w:p>
    <w:p w14:paraId="07CB8D2F" w14:textId="77777777" w:rsidR="00F350B3" w:rsidRDefault="00F350B3">
      <w:pPr>
        <w:rPr>
          <w:rFonts w:hint="eastAsia"/>
        </w:rPr>
      </w:pPr>
      <w:r>
        <w:rPr>
          <w:rFonts w:hint="eastAsia"/>
        </w:rPr>
        <w:t>角色介绍</w:t>
      </w:r>
    </w:p>
    <w:p w14:paraId="7A669721" w14:textId="77777777" w:rsidR="00F350B3" w:rsidRDefault="00F350B3">
      <w:pPr>
        <w:rPr>
          <w:rFonts w:hint="eastAsia"/>
        </w:rPr>
      </w:pPr>
      <w:r>
        <w:rPr>
          <w:rFonts w:hint="eastAsia"/>
        </w:rPr>
        <w:t>《西行纪》中的角色各具特色，从勇敢智慧的孙悟空到沉稳内敛的唐僧，再到机智灵活的猪八戒和憨厚老实的沙僧，每个角色都有自己的性格特点和发展轨迹。还引入了一些新的角色，如白骨精之女白小翠，她的出现为故事增添了更多情感层次和戏剧冲突。</w:t>
      </w:r>
    </w:p>
    <w:p w14:paraId="1C055D1E" w14:textId="77777777" w:rsidR="00F350B3" w:rsidRDefault="00F350B3">
      <w:pPr>
        <w:rPr>
          <w:rFonts w:hint="eastAsia"/>
        </w:rPr>
      </w:pPr>
    </w:p>
    <w:p w14:paraId="4C9A3067" w14:textId="77777777" w:rsidR="00F350B3" w:rsidRDefault="00F350B3">
      <w:pPr>
        <w:rPr>
          <w:rFonts w:hint="eastAsia"/>
        </w:rPr>
      </w:pPr>
      <w:r>
        <w:rPr>
          <w:rFonts w:hint="eastAsia"/>
        </w:rPr>
        <w:t>影响力与评价</w:t>
      </w:r>
    </w:p>
    <w:p w14:paraId="71A1AB6C" w14:textId="77777777" w:rsidR="00F350B3" w:rsidRDefault="00F350B3">
      <w:pPr>
        <w:rPr>
          <w:rFonts w:hint="eastAsia"/>
        </w:rPr>
      </w:pPr>
      <w:r>
        <w:rPr>
          <w:rFonts w:hint="eastAsia"/>
        </w:rPr>
        <w:t>自《西行纪》推出以来，它凭借精彩的剧情、深刻的主题以及高质量的画面制作赢得了广大观众的喜爱。该作不仅仅是一部娱乐作品，更是一部能够引发人们思考的作品。它探讨了人性的光明与黑暗，鼓励人们面对困难时保持勇气和希望。因此，《西行纪》在中国乃至世界范围内都有着广泛的影响力。</w:t>
      </w:r>
    </w:p>
    <w:p w14:paraId="6FC388BF" w14:textId="77777777" w:rsidR="00F350B3" w:rsidRDefault="00F350B3">
      <w:pPr>
        <w:rPr>
          <w:rFonts w:hint="eastAsia"/>
        </w:rPr>
      </w:pPr>
    </w:p>
    <w:p w14:paraId="3723C7B5" w14:textId="77777777" w:rsidR="00F350B3" w:rsidRDefault="00F350B3">
      <w:pPr>
        <w:rPr>
          <w:rFonts w:hint="eastAsia"/>
        </w:rPr>
      </w:pPr>
      <w:r>
        <w:rPr>
          <w:rFonts w:hint="eastAsia"/>
        </w:rPr>
        <w:t>最后的总结</w:t>
      </w:r>
    </w:p>
    <w:p w14:paraId="0F317789" w14:textId="77777777" w:rsidR="00F350B3" w:rsidRDefault="00F350B3">
      <w:pPr>
        <w:rPr>
          <w:rFonts w:hint="eastAsia"/>
        </w:rPr>
      </w:pPr>
      <w:r>
        <w:rPr>
          <w:rFonts w:hint="eastAsia"/>
        </w:rPr>
        <w:t>“Xīxíngjì”（西行纪）作为一部融合传统与创新的作品，在多个层面上都取得了显著成就。无论是对于喜爱中国传统文化的读者来说，还是对于追求高品质视觉享受的观众而言，《西行纪》都是一个不可多得的好选择。它不仅展示了中华文化的独特魅力，也为当代文艺创作提供了宝贵的经验。</w:t>
      </w:r>
    </w:p>
    <w:p w14:paraId="21BE7380" w14:textId="77777777" w:rsidR="00F350B3" w:rsidRDefault="00F350B3">
      <w:pPr>
        <w:rPr>
          <w:rFonts w:hint="eastAsia"/>
        </w:rPr>
      </w:pPr>
    </w:p>
    <w:p w14:paraId="186B472F" w14:textId="77777777" w:rsidR="00F350B3" w:rsidRDefault="00F350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356F17" w14:textId="2261AE5F" w:rsidR="00406594" w:rsidRDefault="00406594"/>
    <w:sectPr w:rsidR="00406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94"/>
    <w:rsid w:val="00406594"/>
    <w:rsid w:val="00B81CF2"/>
    <w:rsid w:val="00F3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083720-4A99-4831-B291-A09269AA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5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5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5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5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5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5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5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5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5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5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5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5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5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5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5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5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5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5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5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5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5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5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5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