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7924" w14:textId="77777777" w:rsidR="003E2466" w:rsidRDefault="003E2466">
      <w:pPr>
        <w:rPr>
          <w:rFonts w:hint="eastAsia"/>
        </w:rPr>
      </w:pPr>
      <w:r>
        <w:rPr>
          <w:rFonts w:hint="eastAsia"/>
        </w:rPr>
        <w:t>细藤的拼音</w:t>
      </w:r>
    </w:p>
    <w:p w14:paraId="45A26998" w14:textId="77777777" w:rsidR="003E2466" w:rsidRDefault="003E2466">
      <w:pPr>
        <w:rPr>
          <w:rFonts w:hint="eastAsia"/>
        </w:rPr>
      </w:pPr>
      <w:r>
        <w:rPr>
          <w:rFonts w:hint="eastAsia"/>
        </w:rPr>
        <w:t>细藤，其拼音为“xì téng”。在汉语中，“细”指的是纤细、细小的意思，而“藤”则通常指某些攀缘植物的茎，这些植物常以其柔韧和蜿蜒生长的特点著称。将这两个字组合在一起，我们不仅得到了一个描述特定类型植物的词汇，也获得了一幅生动的画面，即那些在自然环境中蜿蜒曲折、细致入微却又生命力顽强的植物形象。</w:t>
      </w:r>
    </w:p>
    <w:p w14:paraId="2ABC6CF6" w14:textId="77777777" w:rsidR="003E2466" w:rsidRDefault="003E2466">
      <w:pPr>
        <w:rPr>
          <w:rFonts w:hint="eastAsia"/>
        </w:rPr>
      </w:pPr>
    </w:p>
    <w:p w14:paraId="18016334" w14:textId="77777777" w:rsidR="003E2466" w:rsidRDefault="003E2466">
      <w:pPr>
        <w:rPr>
          <w:rFonts w:hint="eastAsia"/>
        </w:rPr>
      </w:pPr>
      <w:r>
        <w:rPr>
          <w:rFonts w:hint="eastAsia"/>
        </w:rPr>
        <w:t>细藤的自然特征</w:t>
      </w:r>
    </w:p>
    <w:p w14:paraId="3D866D6F" w14:textId="77777777" w:rsidR="003E2466" w:rsidRDefault="003E2466">
      <w:pPr>
        <w:rPr>
          <w:rFonts w:hint="eastAsia"/>
        </w:rPr>
      </w:pPr>
      <w:r>
        <w:rPr>
          <w:rFonts w:hint="eastAsia"/>
        </w:rPr>
        <w:t>细藤所代表的植物种类繁多，它们各自有着独特的外观和生长习性。细藤具有相对纤细但坚韧的茎干，这使得它们能够有效地攀附于其他植物或结构上，寻找阳光和空间。这类植物往往对环境有很好的适应能力，无论是在森林深处还是城市花园中，都能发现它们的身影。它们的叶子形态各异，从心形到长条形不等，花朵也是色彩斑斓，为大自然增添了无限生机。</w:t>
      </w:r>
    </w:p>
    <w:p w14:paraId="34022BC5" w14:textId="77777777" w:rsidR="003E2466" w:rsidRDefault="003E2466">
      <w:pPr>
        <w:rPr>
          <w:rFonts w:hint="eastAsia"/>
        </w:rPr>
      </w:pPr>
    </w:p>
    <w:p w14:paraId="4513EFB9" w14:textId="77777777" w:rsidR="003E2466" w:rsidRDefault="003E2466">
      <w:pPr>
        <w:rPr>
          <w:rFonts w:hint="eastAsia"/>
        </w:rPr>
      </w:pPr>
      <w:r>
        <w:rPr>
          <w:rFonts w:hint="eastAsia"/>
        </w:rPr>
        <w:t>细藤的文化意义</w:t>
      </w:r>
    </w:p>
    <w:p w14:paraId="46556DE6" w14:textId="77777777" w:rsidR="003E2466" w:rsidRDefault="003E2466">
      <w:pPr>
        <w:rPr>
          <w:rFonts w:hint="eastAsia"/>
        </w:rPr>
      </w:pPr>
      <w:r>
        <w:rPr>
          <w:rFonts w:hint="eastAsia"/>
        </w:rPr>
        <w:t>在许多文化中，细藤都承载着特殊的意义。在中国传统文化里，藤蔓象征着长寿和坚韧不拔的精神，因其能够在艰难条件下依然茁壮成长。而在艺术作品中，细藤常被用来比喻女性的柔美与坚韧，或是表达人们对于生活的热爱和追求。细藤还出现在诗歌、绘画等多种艺术形式之中，成为文人墨客笔下描绘的对象。</w:t>
      </w:r>
    </w:p>
    <w:p w14:paraId="1EA19915" w14:textId="77777777" w:rsidR="003E2466" w:rsidRDefault="003E2466">
      <w:pPr>
        <w:rPr>
          <w:rFonts w:hint="eastAsia"/>
        </w:rPr>
      </w:pPr>
    </w:p>
    <w:p w14:paraId="4D462350" w14:textId="77777777" w:rsidR="003E2466" w:rsidRDefault="003E2466">
      <w:pPr>
        <w:rPr>
          <w:rFonts w:hint="eastAsia"/>
        </w:rPr>
      </w:pPr>
      <w:r>
        <w:rPr>
          <w:rFonts w:hint="eastAsia"/>
        </w:rPr>
        <w:t>细藤的应用价值</w:t>
      </w:r>
    </w:p>
    <w:p w14:paraId="13FE38DE" w14:textId="77777777" w:rsidR="003E2466" w:rsidRDefault="003E2466">
      <w:pPr>
        <w:rPr>
          <w:rFonts w:hint="eastAsia"/>
        </w:rPr>
      </w:pPr>
      <w:r>
        <w:rPr>
          <w:rFonts w:hint="eastAsia"/>
        </w:rPr>
        <w:t>细藤不仅仅是自然界的一份子，它们在人类社会中也有着广泛的应用。例如，在园林设计中，细藤是构建绿色屏障和增加景观层次感的理想选择。同时，一些细藤品种还具有药用价值，可用于传统医学中的草药配方。由于其天然美观和独特质感，细藤材料也被用于制作手工艺品，如篮子、装饰品等，深受人们的喜爱。</w:t>
      </w:r>
    </w:p>
    <w:p w14:paraId="7A668C30" w14:textId="77777777" w:rsidR="003E2466" w:rsidRDefault="003E2466">
      <w:pPr>
        <w:rPr>
          <w:rFonts w:hint="eastAsia"/>
        </w:rPr>
      </w:pPr>
    </w:p>
    <w:p w14:paraId="31B00036" w14:textId="77777777" w:rsidR="003E2466" w:rsidRDefault="003E2466">
      <w:pPr>
        <w:rPr>
          <w:rFonts w:hint="eastAsia"/>
        </w:rPr>
      </w:pPr>
      <w:r>
        <w:rPr>
          <w:rFonts w:hint="eastAsia"/>
        </w:rPr>
        <w:t>细藤与环境保护</w:t>
      </w:r>
    </w:p>
    <w:p w14:paraId="44B9531D" w14:textId="77777777" w:rsidR="003E2466" w:rsidRDefault="003E2466">
      <w:pPr>
        <w:rPr>
          <w:rFonts w:hint="eastAsia"/>
        </w:rPr>
      </w:pPr>
      <w:r>
        <w:rPr>
          <w:rFonts w:hint="eastAsia"/>
        </w:rPr>
        <w:t>随着人们对环境保护意识的增强，细藤作为一种可持续资源，正受到越来越多的关注。种植细藤不仅能美化环境，还有助于改善空气质量，提高生物多样性。因此，在城市绿化项目和生态修复工程中，细藤逐渐成为一种重要的元素。通过合理规划和管理，细藤可以在保护地球家园的同时，也为人类带来更多的福祉。</w:t>
      </w:r>
    </w:p>
    <w:p w14:paraId="3421F771" w14:textId="77777777" w:rsidR="003E2466" w:rsidRDefault="003E2466">
      <w:pPr>
        <w:rPr>
          <w:rFonts w:hint="eastAsia"/>
        </w:rPr>
      </w:pPr>
    </w:p>
    <w:p w14:paraId="2B6BD6DD" w14:textId="77777777" w:rsidR="003E2466" w:rsidRDefault="003E2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9C45E" w14:textId="161E81F2" w:rsidR="008D1404" w:rsidRDefault="008D1404"/>
    <w:sectPr w:rsidR="008D1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04"/>
    <w:rsid w:val="003E2466"/>
    <w:rsid w:val="008D140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9E2B0-AEE7-4297-B004-9DE3A618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