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16ACF" w14:textId="77777777" w:rsidR="00161ACC" w:rsidRDefault="00161ACC">
      <w:pPr>
        <w:rPr>
          <w:rFonts w:hint="eastAsia"/>
        </w:rPr>
      </w:pPr>
      <w:r>
        <w:rPr>
          <w:rFonts w:hint="eastAsia"/>
        </w:rPr>
        <w:t>纤枝的拼音</w:t>
      </w:r>
    </w:p>
    <w:p w14:paraId="225C798F" w14:textId="77777777" w:rsidR="00161ACC" w:rsidRDefault="00161ACC">
      <w:pPr>
        <w:rPr>
          <w:rFonts w:hint="eastAsia"/>
        </w:rPr>
      </w:pPr>
      <w:r>
        <w:rPr>
          <w:rFonts w:hint="eastAsia"/>
        </w:rPr>
        <w:t>纤枝，“xiān zhī”，这是一个富有诗意的名字，常被用来形容那些细致、优雅的事物。在汉语中，“纤”代表着细小、精致，而“枝”则是指树木的分支。合起来，这个词可以让人联想到一幅画面：一棵树上生长着无数细长而又柔美的树枝，它们随风轻轻摇曳，展示出一种独特的美感。</w:t>
      </w:r>
    </w:p>
    <w:p w14:paraId="1044AF28" w14:textId="77777777" w:rsidR="00161ACC" w:rsidRDefault="00161ACC">
      <w:pPr>
        <w:rPr>
          <w:rFonts w:hint="eastAsia"/>
        </w:rPr>
      </w:pPr>
    </w:p>
    <w:p w14:paraId="46F36667" w14:textId="77777777" w:rsidR="00161ACC" w:rsidRDefault="00161ACC">
      <w:pPr>
        <w:rPr>
          <w:rFonts w:hint="eastAsia"/>
        </w:rPr>
      </w:pPr>
      <w:r>
        <w:rPr>
          <w:rFonts w:hint="eastAsia"/>
        </w:rPr>
        <w:t>纤细之美的象征</w:t>
      </w:r>
    </w:p>
    <w:p w14:paraId="58BB234E" w14:textId="77777777" w:rsidR="00161ACC" w:rsidRDefault="00161ACC">
      <w:pPr>
        <w:rPr>
          <w:rFonts w:hint="eastAsia"/>
        </w:rPr>
      </w:pPr>
      <w:r>
        <w:rPr>
          <w:rFonts w:hint="eastAsia"/>
        </w:rPr>
        <w:t>在中国文化中，纤细往往与美丽和柔弱联系在一起，但同时也不失坚韧。就像纤枝所代表的那样，尽管它看起来可能脆弱，但却能承受四季的变化，展现出生命力的顽强。这种对比使得纤枝成为了一种美学上的追求，不仅体现在自然景观中，也被广泛应用于艺术、文学等领域。</w:t>
      </w:r>
    </w:p>
    <w:p w14:paraId="0819CEB4" w14:textId="77777777" w:rsidR="00161ACC" w:rsidRDefault="00161ACC">
      <w:pPr>
        <w:rPr>
          <w:rFonts w:hint="eastAsia"/>
        </w:rPr>
      </w:pPr>
    </w:p>
    <w:p w14:paraId="79AE96D7" w14:textId="77777777" w:rsidR="00161ACC" w:rsidRDefault="00161ACC">
      <w:pPr>
        <w:rPr>
          <w:rFonts w:hint="eastAsia"/>
        </w:rPr>
      </w:pPr>
      <w:r>
        <w:rPr>
          <w:rFonts w:hint="eastAsia"/>
        </w:rPr>
        <w:t>文学中的纤枝</w:t>
      </w:r>
    </w:p>
    <w:p w14:paraId="08A7F209" w14:textId="77777777" w:rsidR="00161ACC" w:rsidRDefault="00161ACC">
      <w:pPr>
        <w:rPr>
          <w:rFonts w:hint="eastAsia"/>
        </w:rPr>
      </w:pPr>
      <w:r>
        <w:rPr>
          <w:rFonts w:hint="eastAsia"/>
        </w:rPr>
        <w:t>在古典诗词中，纤枝常常作为描绘对象出现，用以表达诗人对美好事物的赞美或对情感细腻的抒发。“柳条折尽花飞尽，借问行人归不归？”这样的诗句里，虽然没有直接提到“纤枝”，但读者很容易就能想象到那细长柔软的柳枝，在春风中摇曳生姿的画面。纤枝也因此成为了文人墨客笔下不可或缺的意象之一。</w:t>
      </w:r>
    </w:p>
    <w:p w14:paraId="5C1174E0" w14:textId="77777777" w:rsidR="00161ACC" w:rsidRDefault="00161ACC">
      <w:pPr>
        <w:rPr>
          <w:rFonts w:hint="eastAsia"/>
        </w:rPr>
      </w:pPr>
    </w:p>
    <w:p w14:paraId="1BE62C35" w14:textId="77777777" w:rsidR="00161ACC" w:rsidRDefault="00161ACC">
      <w:pPr>
        <w:rPr>
          <w:rFonts w:hint="eastAsia"/>
        </w:rPr>
      </w:pPr>
      <w:r>
        <w:rPr>
          <w:rFonts w:hint="eastAsia"/>
        </w:rPr>
        <w:t>艺术作品里的灵感源泉</w:t>
      </w:r>
    </w:p>
    <w:p w14:paraId="749789F2" w14:textId="77777777" w:rsidR="00161ACC" w:rsidRDefault="00161ACC">
      <w:pPr>
        <w:rPr>
          <w:rFonts w:hint="eastAsia"/>
        </w:rPr>
      </w:pPr>
      <w:r>
        <w:rPr>
          <w:rFonts w:hint="eastAsia"/>
        </w:rPr>
        <w:t>不仅仅是文学，在绘画、雕塑等其他艺术形式中，纤枝同样扮演着重要的角色。艺术家们通过自己的理解和创作，赋予了纤枝新的生命和意义。例如，在一些传统的中国画作中，画家会特别强调树木的纤细枝条，利用简洁流畅的线条来表现其轻盈飘逸的感觉，给观者带来视觉上的享受。</w:t>
      </w:r>
    </w:p>
    <w:p w14:paraId="6B65B5B7" w14:textId="77777777" w:rsidR="00161ACC" w:rsidRDefault="00161ACC">
      <w:pPr>
        <w:rPr>
          <w:rFonts w:hint="eastAsia"/>
        </w:rPr>
      </w:pPr>
    </w:p>
    <w:p w14:paraId="6C4670BC" w14:textId="77777777" w:rsidR="00161ACC" w:rsidRDefault="00161ACC">
      <w:pPr>
        <w:rPr>
          <w:rFonts w:hint="eastAsia"/>
        </w:rPr>
      </w:pPr>
      <w:r>
        <w:rPr>
          <w:rFonts w:hint="eastAsia"/>
        </w:rPr>
        <w:t>现代视角下的纤枝</w:t>
      </w:r>
    </w:p>
    <w:p w14:paraId="26A12E98" w14:textId="77777777" w:rsidR="00161ACC" w:rsidRDefault="00161ACC">
      <w:pPr>
        <w:rPr>
          <w:rFonts w:hint="eastAsia"/>
        </w:rPr>
      </w:pPr>
      <w:r>
        <w:rPr>
          <w:rFonts w:hint="eastAsia"/>
        </w:rPr>
        <w:t>进入现代社会后，随着审美观念的变化和发展，纤枝的意义也在不断地扩展和深化。人们开始从更多角度去解读这一概念，不再局限于它的物理形态，而是更注重其所蕴含的精神内涵。比如，在设计领域，设计师可能会借鉴纤枝的形象，创造出既符合现代审美又不失传统文化底蕴的作品。</w:t>
      </w:r>
    </w:p>
    <w:p w14:paraId="655E5825" w14:textId="77777777" w:rsidR="00161ACC" w:rsidRDefault="00161ACC">
      <w:pPr>
        <w:rPr>
          <w:rFonts w:hint="eastAsia"/>
        </w:rPr>
      </w:pPr>
    </w:p>
    <w:p w14:paraId="176F840A" w14:textId="77777777" w:rsidR="00161ACC" w:rsidRDefault="00161ACC">
      <w:pPr>
        <w:rPr>
          <w:rFonts w:hint="eastAsia"/>
        </w:rPr>
      </w:pPr>
      <w:r>
        <w:rPr>
          <w:rFonts w:hint="eastAsia"/>
        </w:rPr>
        <w:t>最后的总结</w:t>
      </w:r>
    </w:p>
    <w:p w14:paraId="061C543E" w14:textId="77777777" w:rsidR="00161ACC" w:rsidRDefault="00161ACC">
      <w:pPr>
        <w:rPr>
          <w:rFonts w:hint="eastAsia"/>
        </w:rPr>
      </w:pPr>
      <w:r>
        <w:rPr>
          <w:rFonts w:hint="eastAsia"/>
        </w:rPr>
        <w:t>“纤枝”不仅仅是一个简单的词汇，它承载着丰富的文化信息和深厚的情感价值。无论是古代还是现代，东方还是西方，纤枝以其独特的方式影响着人们的审美观念，并持续激发着创作者们的灵感。下次当你再次听到“纤枝”这个词语时，或许能够更加深刻地体会到它背后的故事与意义。</w:t>
      </w:r>
    </w:p>
    <w:p w14:paraId="15738908" w14:textId="77777777" w:rsidR="00161ACC" w:rsidRDefault="00161ACC">
      <w:pPr>
        <w:rPr>
          <w:rFonts w:hint="eastAsia"/>
        </w:rPr>
      </w:pPr>
    </w:p>
    <w:p w14:paraId="5C4CA792" w14:textId="77777777" w:rsidR="00161ACC" w:rsidRDefault="00161A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6C62CA" w14:textId="0C5CB9B2" w:rsidR="009E30AA" w:rsidRDefault="009E30AA"/>
    <w:sectPr w:rsidR="009E3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AA"/>
    <w:rsid w:val="00161ACC"/>
    <w:rsid w:val="009E30A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420FC6-86C2-4334-95BD-F50B5373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0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0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0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0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0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0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0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0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0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0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0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0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0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0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0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0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0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0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0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0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0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0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0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