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5101" w14:textId="77777777" w:rsidR="00EF490F" w:rsidRDefault="00EF490F">
      <w:pPr>
        <w:rPr>
          <w:rFonts w:hint="eastAsia"/>
        </w:rPr>
      </w:pPr>
      <w:r>
        <w:rPr>
          <w:rFonts w:hint="eastAsia"/>
        </w:rPr>
        <w:t>皂芙的拼音</w:t>
      </w:r>
    </w:p>
    <w:p w14:paraId="7E95CAE2" w14:textId="77777777" w:rsidR="00EF490F" w:rsidRDefault="00EF490F">
      <w:pPr>
        <w:rPr>
          <w:rFonts w:hint="eastAsia"/>
        </w:rPr>
      </w:pPr>
      <w:r>
        <w:rPr>
          <w:rFonts w:hint="eastAsia"/>
        </w:rPr>
        <w:t>皂芙，这一名称对于许多人来说可能并不陌生。在汉语中，“皂”字的拼音是“zào”，而“芙”字的拼音则是“fú”。因此，当我们提到“皂芙”的时候，正确的拼音应该是“zào fú”。这两个汉字组合在一起，往往让人联想到一种清新、自然的感觉。</w:t>
      </w:r>
    </w:p>
    <w:p w14:paraId="1D2A609B" w14:textId="77777777" w:rsidR="00EF490F" w:rsidRDefault="00EF490F">
      <w:pPr>
        <w:rPr>
          <w:rFonts w:hint="eastAsia"/>
        </w:rPr>
      </w:pPr>
    </w:p>
    <w:p w14:paraId="1E8AE72A" w14:textId="77777777" w:rsidR="00EF490F" w:rsidRDefault="00EF490F">
      <w:pPr>
        <w:rPr>
          <w:rFonts w:hint="eastAsia"/>
        </w:rPr>
      </w:pPr>
      <w:r>
        <w:rPr>
          <w:rFonts w:hint="eastAsia"/>
        </w:rPr>
        <w:t>皂芙的含义与起源</w:t>
      </w:r>
    </w:p>
    <w:p w14:paraId="69B73835" w14:textId="77777777" w:rsidR="00EF490F" w:rsidRDefault="00EF490F">
      <w:pPr>
        <w:rPr>
          <w:rFonts w:hint="eastAsia"/>
        </w:rPr>
      </w:pPr>
      <w:r>
        <w:rPr>
          <w:rFonts w:hint="eastAsia"/>
        </w:rPr>
        <w:t>皂芙一词通常指的是含有天然成分的清洁用品或护肤品。其中，“皂”直接指代肥皂，是一种常见的清洁用品；而“芙”则多用来形容美丽的花朵，如芙蓉等，暗示了该类产品具有温和、滋润肌肤的功效。实际上，皂芙并非一个严格定义的专业术语，而是市场上对一些特定类型清洁产品的通俗称呼。</w:t>
      </w:r>
    </w:p>
    <w:p w14:paraId="1654B17D" w14:textId="77777777" w:rsidR="00EF490F" w:rsidRDefault="00EF490F">
      <w:pPr>
        <w:rPr>
          <w:rFonts w:hint="eastAsia"/>
        </w:rPr>
      </w:pPr>
    </w:p>
    <w:p w14:paraId="3CCF3402" w14:textId="77777777" w:rsidR="00EF490F" w:rsidRDefault="00EF490F">
      <w:pPr>
        <w:rPr>
          <w:rFonts w:hint="eastAsia"/>
        </w:rPr>
      </w:pPr>
      <w:r>
        <w:rPr>
          <w:rFonts w:hint="eastAsia"/>
        </w:rPr>
        <w:t>皂芙的种类与特点</w:t>
      </w:r>
    </w:p>
    <w:p w14:paraId="689837B7" w14:textId="77777777" w:rsidR="00EF490F" w:rsidRDefault="00EF490F">
      <w:pPr>
        <w:rPr>
          <w:rFonts w:hint="eastAsia"/>
        </w:rPr>
      </w:pPr>
      <w:r>
        <w:rPr>
          <w:rFonts w:hint="eastAsia"/>
        </w:rPr>
        <w:t>随着人们对天然、环保产品需求的增长，市面上出现了各种各样的皂芙产品。这些产品不仅包括传统的固体肥皂形式，还有液体、泡沫等多种形态。它们共同的特点在于使用了更为天然的原料，减少了化学添加剂的使用，旨在为消费者提供更加健康、环保的选择。例如，有些皂芙会添加植物精油、草本提取物等成分，以达到滋养皮肤的效果。</w:t>
      </w:r>
    </w:p>
    <w:p w14:paraId="7D566BC9" w14:textId="77777777" w:rsidR="00EF490F" w:rsidRDefault="00EF490F">
      <w:pPr>
        <w:rPr>
          <w:rFonts w:hint="eastAsia"/>
        </w:rPr>
      </w:pPr>
    </w:p>
    <w:p w14:paraId="68194625" w14:textId="77777777" w:rsidR="00EF490F" w:rsidRDefault="00EF490F">
      <w:pPr>
        <w:rPr>
          <w:rFonts w:hint="eastAsia"/>
        </w:rPr>
      </w:pPr>
      <w:r>
        <w:rPr>
          <w:rFonts w:hint="eastAsia"/>
        </w:rPr>
        <w:t>如何选择适合自己的皂芙</w:t>
      </w:r>
    </w:p>
    <w:p w14:paraId="0978527D" w14:textId="77777777" w:rsidR="00EF490F" w:rsidRDefault="00EF490F">
      <w:pPr>
        <w:rPr>
          <w:rFonts w:hint="eastAsia"/>
        </w:rPr>
      </w:pPr>
      <w:r>
        <w:rPr>
          <w:rFonts w:hint="eastAsia"/>
        </w:rPr>
        <w:t>面对市场上琳琅满目的皂芙产品，选择一款适合自己肤质和需求的产品显得尤为重要。应考虑个人的皮肤类型，油性皮肤的人群可能会偏好清洁力较强的皂芙，而干性或敏感性皮肤则更适合选用保湿效果好的产品。注意查看产品的成分表，避免那些可能引起过敏反应的成分。不妨参考其他消费者的评价和建议，了解不同品牌和型号的实际使用效果。</w:t>
      </w:r>
    </w:p>
    <w:p w14:paraId="10C81B76" w14:textId="77777777" w:rsidR="00EF490F" w:rsidRDefault="00EF490F">
      <w:pPr>
        <w:rPr>
          <w:rFonts w:hint="eastAsia"/>
        </w:rPr>
      </w:pPr>
    </w:p>
    <w:p w14:paraId="06096B27" w14:textId="77777777" w:rsidR="00EF490F" w:rsidRDefault="00EF490F">
      <w:pPr>
        <w:rPr>
          <w:rFonts w:hint="eastAsia"/>
        </w:rPr>
      </w:pPr>
      <w:r>
        <w:rPr>
          <w:rFonts w:hint="eastAsia"/>
        </w:rPr>
        <w:t>皂芙的制作工艺与发展趋势</w:t>
      </w:r>
    </w:p>
    <w:p w14:paraId="386967CB" w14:textId="77777777" w:rsidR="00EF490F" w:rsidRDefault="00EF490F">
      <w:pPr>
        <w:rPr>
          <w:rFonts w:hint="eastAsia"/>
        </w:rPr>
      </w:pPr>
      <w:r>
        <w:rPr>
          <w:rFonts w:hint="eastAsia"/>
        </w:rPr>
        <w:t>现代皂芙的制作工艺融合了传统手工制皂的优点与现代科技的力量。手工皂以其独特的个性化定制服务受到不少消费者的喜爱，而工业生产的皂芙则更注重效率和规模经济。未来，随着人们生活水平的提高和对健康的关注增加，预计皂芙市场将继续朝着更加天然、绿色的方向发展，同时也会出现更多功能性的产品来满足不同的消费需求。</w:t>
      </w:r>
    </w:p>
    <w:p w14:paraId="5BC951F2" w14:textId="77777777" w:rsidR="00EF490F" w:rsidRDefault="00EF490F">
      <w:pPr>
        <w:rPr>
          <w:rFonts w:hint="eastAsia"/>
        </w:rPr>
      </w:pPr>
    </w:p>
    <w:p w14:paraId="7442494E" w14:textId="77777777" w:rsidR="00EF490F" w:rsidRDefault="00EF49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BEC2B" w14:textId="6A0F9E8C" w:rsidR="00B16346" w:rsidRDefault="00B16346"/>
    <w:sectPr w:rsidR="00B16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46"/>
    <w:rsid w:val="00B16346"/>
    <w:rsid w:val="00B81CF2"/>
    <w:rsid w:val="00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05B5E-2B4D-43CE-8DF2-F1159DAA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