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4D53" w14:textId="77777777" w:rsidR="0054327A" w:rsidRDefault="0054327A">
      <w:pPr>
        <w:rPr>
          <w:rFonts w:hint="eastAsia"/>
        </w:rPr>
      </w:pPr>
      <w:r>
        <w:rPr>
          <w:rFonts w:hint="eastAsia"/>
        </w:rPr>
        <w:t>现在的拼音怎么写啊</w:t>
      </w:r>
    </w:p>
    <w:p w14:paraId="32205145" w14:textId="77777777" w:rsidR="0054327A" w:rsidRDefault="0054327A">
      <w:pPr>
        <w:rPr>
          <w:rFonts w:hint="eastAsia"/>
        </w:rPr>
      </w:pPr>
      <w:r>
        <w:rPr>
          <w:rFonts w:hint="eastAsia"/>
        </w:rPr>
        <w:t>随着时代的发展和信息技术的迅猛进步，汉语拼音作为汉字的一种辅助书写系统，在现代生活中的应用越来越广泛。无论是用于输入法、教育还是对外汉语教学等领域，拼音都扮演着不可或缺的角色。“现在的拼音怎么写啊”，这个问题其实涉及了多个方面，包括基础拼音规则、拼写变化及特殊情况等。</w:t>
      </w:r>
    </w:p>
    <w:p w14:paraId="0A5E79A8" w14:textId="77777777" w:rsidR="0054327A" w:rsidRDefault="0054327A">
      <w:pPr>
        <w:rPr>
          <w:rFonts w:hint="eastAsia"/>
        </w:rPr>
      </w:pPr>
    </w:p>
    <w:p w14:paraId="3F406972" w14:textId="77777777" w:rsidR="0054327A" w:rsidRDefault="0054327A">
      <w:pPr>
        <w:rPr>
          <w:rFonts w:hint="eastAsia"/>
        </w:rPr>
      </w:pPr>
      <w:r>
        <w:rPr>
          <w:rFonts w:hint="eastAsia"/>
        </w:rPr>
        <w:t>拼音的基本构成</w:t>
      </w:r>
    </w:p>
    <w:p w14:paraId="3D53BA3C" w14:textId="77777777" w:rsidR="0054327A" w:rsidRDefault="0054327A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韵母紧跟其后，而声调则标记在韵母上，用以区分不同的意义。例如，“妈”（mā）与“马”（mǎ），仅因声调不同而意义各异。掌握这些基本元素是学习拼音的第一步。</w:t>
      </w:r>
    </w:p>
    <w:p w14:paraId="6D5260C8" w14:textId="77777777" w:rsidR="0054327A" w:rsidRDefault="0054327A">
      <w:pPr>
        <w:rPr>
          <w:rFonts w:hint="eastAsia"/>
        </w:rPr>
      </w:pPr>
    </w:p>
    <w:p w14:paraId="1DC328BA" w14:textId="77777777" w:rsidR="0054327A" w:rsidRDefault="0054327A">
      <w:pPr>
        <w:rPr>
          <w:rFonts w:hint="eastAsia"/>
        </w:rPr>
      </w:pPr>
      <w:r>
        <w:rPr>
          <w:rFonts w:hint="eastAsia"/>
        </w:rPr>
        <w:t>现代拼音使用的变化</w:t>
      </w:r>
    </w:p>
    <w:p w14:paraId="4CE4248D" w14:textId="77777777" w:rsidR="0054327A" w:rsidRDefault="0054327A">
      <w:pPr>
        <w:rPr>
          <w:rFonts w:hint="eastAsia"/>
        </w:rPr>
      </w:pPr>
      <w:r>
        <w:rPr>
          <w:rFonts w:hint="eastAsia"/>
        </w:rPr>
        <w:t>随着数字化时代的到来，拼音的应用场景发生了显著变化。尤其是在智能设备普及的今天，拼音输入法成为了人们日常生活中最常用的汉字输入方式之一。这要求用户不仅了解传统拼音的拼写规则，还需适应各种输入法的个性化设置，如模糊音设定、智能联想等功能。</w:t>
      </w:r>
    </w:p>
    <w:p w14:paraId="2D77324D" w14:textId="77777777" w:rsidR="0054327A" w:rsidRDefault="0054327A">
      <w:pPr>
        <w:rPr>
          <w:rFonts w:hint="eastAsia"/>
        </w:rPr>
      </w:pPr>
    </w:p>
    <w:p w14:paraId="11A79CD5" w14:textId="77777777" w:rsidR="0054327A" w:rsidRDefault="0054327A">
      <w:pPr>
        <w:rPr>
          <w:rFonts w:hint="eastAsia"/>
        </w:rPr>
      </w:pPr>
      <w:r>
        <w:rPr>
          <w:rFonts w:hint="eastAsia"/>
        </w:rPr>
        <w:t>特殊拼音规则</w:t>
      </w:r>
    </w:p>
    <w:p w14:paraId="3B6CDDB1" w14:textId="77777777" w:rsidR="0054327A" w:rsidRDefault="0054327A">
      <w:pPr>
        <w:rPr>
          <w:rFonts w:hint="eastAsia"/>
        </w:rPr>
      </w:pPr>
      <w:r>
        <w:rPr>
          <w:rFonts w:hint="eastAsia"/>
        </w:rPr>
        <w:t>除了常规的拼音拼写规则外，还有一些特殊的拼音规则需要特别注意。比如轻声词的处理，某些词在实际发音中会省略声调，像“妈妈”（māma）第二个“妈”字就发轻声。还有儿化音现象，如“花儿”（huār），这种语音特征在北京话等方言中较为常见。</w:t>
      </w:r>
    </w:p>
    <w:p w14:paraId="3B7099AE" w14:textId="77777777" w:rsidR="0054327A" w:rsidRDefault="0054327A">
      <w:pPr>
        <w:rPr>
          <w:rFonts w:hint="eastAsia"/>
        </w:rPr>
      </w:pPr>
    </w:p>
    <w:p w14:paraId="344AAC8C" w14:textId="77777777" w:rsidR="0054327A" w:rsidRDefault="0054327A">
      <w:pPr>
        <w:rPr>
          <w:rFonts w:hint="eastAsia"/>
        </w:rPr>
      </w:pPr>
      <w:r>
        <w:rPr>
          <w:rFonts w:hint="eastAsia"/>
        </w:rPr>
        <w:t>拼音的学习资源</w:t>
      </w:r>
    </w:p>
    <w:p w14:paraId="007829D7" w14:textId="77777777" w:rsidR="0054327A" w:rsidRDefault="0054327A">
      <w:pPr>
        <w:rPr>
          <w:rFonts w:hint="eastAsia"/>
        </w:rPr>
      </w:pPr>
      <w:r>
        <w:rPr>
          <w:rFonts w:hint="eastAsia"/>
        </w:rPr>
        <w:t>对于想要深入学习或复习拼音的人来说，现在有许多优秀的学习资源可供选择。互联网上有大量的在线课程、视频教程以及互动练习平台，帮助学习者根据自己的水平和需求进行针对性学习。同时，各类手机应用程序也为拼音学习提供了便捷的方式，随时随地都能进行练习。</w:t>
      </w:r>
    </w:p>
    <w:p w14:paraId="50BFF821" w14:textId="77777777" w:rsidR="0054327A" w:rsidRDefault="0054327A">
      <w:pPr>
        <w:rPr>
          <w:rFonts w:hint="eastAsia"/>
        </w:rPr>
      </w:pPr>
    </w:p>
    <w:p w14:paraId="3EDD4F0C" w14:textId="77777777" w:rsidR="0054327A" w:rsidRDefault="0054327A">
      <w:pPr>
        <w:rPr>
          <w:rFonts w:hint="eastAsia"/>
        </w:rPr>
      </w:pPr>
      <w:r>
        <w:rPr>
          <w:rFonts w:hint="eastAsia"/>
        </w:rPr>
        <w:t>最后的总结</w:t>
      </w:r>
    </w:p>
    <w:p w14:paraId="4B7FD271" w14:textId="77777777" w:rsidR="0054327A" w:rsidRDefault="0054327A">
      <w:pPr>
        <w:rPr>
          <w:rFonts w:hint="eastAsia"/>
        </w:rPr>
      </w:pPr>
      <w:r>
        <w:rPr>
          <w:rFonts w:hint="eastAsia"/>
        </w:rPr>
        <w:t>“现在的拼音怎么写啊”不仅仅是一个简单的问题，它背后涵盖了从基础到高级、从理论到实践的多个层面的知识点。通过不断学习和实践，每个人都可以熟练掌握汉语拼音，更好地利用这一工具服务于日常生活和工作之中。</w:t>
      </w:r>
    </w:p>
    <w:p w14:paraId="341C463E" w14:textId="77777777" w:rsidR="0054327A" w:rsidRDefault="0054327A">
      <w:pPr>
        <w:rPr>
          <w:rFonts w:hint="eastAsia"/>
        </w:rPr>
      </w:pPr>
    </w:p>
    <w:p w14:paraId="3E3A9DE0" w14:textId="77777777" w:rsidR="0054327A" w:rsidRDefault="00543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ECFBD" w14:textId="3E117176" w:rsidR="008A0D50" w:rsidRDefault="008A0D50"/>
    <w:sectPr w:rsidR="008A0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50"/>
    <w:rsid w:val="0054327A"/>
    <w:rsid w:val="008A0D5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BF515-70C6-45FD-8DC9-03BAE133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