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28AD" w14:textId="77777777" w:rsidR="00B533B0" w:rsidRDefault="00B533B0">
      <w:pPr>
        <w:rPr>
          <w:rFonts w:hint="eastAsia"/>
        </w:rPr>
      </w:pPr>
      <w:r>
        <w:rPr>
          <w:rFonts w:hint="eastAsia"/>
        </w:rPr>
        <w:t>玄色的拼音</w:t>
      </w:r>
    </w:p>
    <w:p w14:paraId="32CA71D4" w14:textId="77777777" w:rsidR="00B533B0" w:rsidRDefault="00B533B0">
      <w:pPr>
        <w:rPr>
          <w:rFonts w:hint="eastAsia"/>
        </w:rPr>
      </w:pPr>
      <w:r>
        <w:rPr>
          <w:rFonts w:hint="eastAsia"/>
        </w:rPr>
        <w:t>“玄色”的拼音是"xuán sè"。在中国传统文化中，“玄”是一个深邃而丰富的概念，最早可以追溯到《道德经》中的描述：“玄之又玄，众妙之门。”这里的“玄”，往往用来形容那些神秘莫测、幽深远阔的事物或道理。而“色”在古代汉语中不仅指颜色，也包含了形貌和状态的意思。因此，“玄色”既可理解为一种颜色，也可视作对某种深刻、神秘状态的描绘。</w:t>
      </w:r>
    </w:p>
    <w:p w14:paraId="3C318505" w14:textId="77777777" w:rsidR="00B533B0" w:rsidRDefault="00B533B0">
      <w:pPr>
        <w:rPr>
          <w:rFonts w:hint="eastAsia"/>
        </w:rPr>
      </w:pPr>
    </w:p>
    <w:p w14:paraId="00356856" w14:textId="77777777" w:rsidR="00B533B0" w:rsidRDefault="00B533B0">
      <w:pPr>
        <w:rPr>
          <w:rFonts w:hint="eastAsia"/>
        </w:rPr>
      </w:pPr>
      <w:r>
        <w:rPr>
          <w:rFonts w:hint="eastAsia"/>
        </w:rPr>
        <w:t>玄色作为一种颜色</w:t>
      </w:r>
    </w:p>
    <w:p w14:paraId="6EB3E578" w14:textId="77777777" w:rsidR="00B533B0" w:rsidRDefault="00B533B0">
      <w:pPr>
        <w:rPr>
          <w:rFonts w:hint="eastAsia"/>
        </w:rPr>
      </w:pPr>
      <w:r>
        <w:rPr>
          <w:rFonts w:hint="eastAsia"/>
        </w:rPr>
        <w:t>作为颜色而言，“玄色”通常指的是深黑色或近似于黑色的颜色。这种颜色在古代常被用于礼仪服饰，尤其是皇室成员所穿的礼服。因为其庄重、神秘的特质，它不仅仅是一种色彩的选择，更是一种身份地位的象征。在一些传统绘画和书法作品中，我们也能看到使用了类似“玄色”的色调来表现夜晚、深山或者水等具有深邃感的场景，以此传达出一种宁静致远的艺术效果。</w:t>
      </w:r>
    </w:p>
    <w:p w14:paraId="206994A0" w14:textId="77777777" w:rsidR="00B533B0" w:rsidRDefault="00B533B0">
      <w:pPr>
        <w:rPr>
          <w:rFonts w:hint="eastAsia"/>
        </w:rPr>
      </w:pPr>
    </w:p>
    <w:p w14:paraId="3A4B12BF" w14:textId="77777777" w:rsidR="00B533B0" w:rsidRDefault="00B533B0">
      <w:pPr>
        <w:rPr>
          <w:rFonts w:hint="eastAsia"/>
        </w:rPr>
      </w:pPr>
      <w:r>
        <w:rPr>
          <w:rFonts w:hint="eastAsia"/>
        </w:rPr>
        <w:t>文化内涵与哲学意义</w:t>
      </w:r>
    </w:p>
    <w:p w14:paraId="172C2C22" w14:textId="77777777" w:rsidR="00B533B0" w:rsidRDefault="00B533B0">
      <w:pPr>
        <w:rPr>
          <w:rFonts w:hint="eastAsia"/>
        </w:rPr>
      </w:pPr>
      <w:r>
        <w:rPr>
          <w:rFonts w:hint="eastAsia"/>
        </w:rPr>
        <w:t>从文化内涵来看，“玄色”承载着深厚的文化底蕴和哲学思考。它与中国古代哲学思想紧密相连，尤其是在道家哲学中占有重要位置。“玄”代表着宇宙万物的根本规律，是对自然法则的一种高度概括。在现代社会，“玄色”这一概念依然保留着它的魅力，激发着人们对未知世界的探索欲望以及对深层次哲理的思考。它提醒人们，在追求知识和技术进步的同时，也不应忘记内心深处对于自然和谐共处的渴望。</w:t>
      </w:r>
    </w:p>
    <w:p w14:paraId="38FDEA06" w14:textId="77777777" w:rsidR="00B533B0" w:rsidRDefault="00B533B0">
      <w:pPr>
        <w:rPr>
          <w:rFonts w:hint="eastAsia"/>
        </w:rPr>
      </w:pPr>
    </w:p>
    <w:p w14:paraId="40D117D9" w14:textId="77777777" w:rsidR="00B533B0" w:rsidRDefault="00B533B0">
      <w:pPr>
        <w:rPr>
          <w:rFonts w:hint="eastAsia"/>
        </w:rPr>
      </w:pPr>
      <w:r>
        <w:rPr>
          <w:rFonts w:hint="eastAsia"/>
        </w:rPr>
        <w:t>现代视角下的应用与发展</w:t>
      </w:r>
    </w:p>
    <w:p w14:paraId="20C785CA" w14:textId="77777777" w:rsidR="00B533B0" w:rsidRDefault="00B533B0">
      <w:pPr>
        <w:rPr>
          <w:rFonts w:hint="eastAsia"/>
        </w:rPr>
      </w:pPr>
      <w:r>
        <w:rPr>
          <w:rFonts w:hint="eastAsia"/>
        </w:rPr>
        <w:t>在当代社会，“玄色”不仅限于传统意义上的理解和使用，而是被赋予了新的生命力。设计师们将“玄色”应用于时装设计、室内装饰等领域，利用其独特的视觉效果来营造出高雅、神秘的空间氛围。“玄色”也被广泛运用于影视作品之中，通过画面色彩的选择来增强故事的情感表达力和艺术感染力。可以说，“玄色”正以多种形式融入现代生活，成为连接过去与未来的一座桥梁。</w:t>
      </w:r>
    </w:p>
    <w:p w14:paraId="2077E2D4" w14:textId="77777777" w:rsidR="00B533B0" w:rsidRDefault="00B533B0">
      <w:pPr>
        <w:rPr>
          <w:rFonts w:hint="eastAsia"/>
        </w:rPr>
      </w:pPr>
    </w:p>
    <w:p w14:paraId="334B0F5A" w14:textId="77777777" w:rsidR="00B533B0" w:rsidRDefault="00B53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10A52" w14:textId="32459AA9" w:rsidR="00D575DC" w:rsidRDefault="00D575DC"/>
    <w:sectPr w:rsidR="00D5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DC"/>
    <w:rsid w:val="00B533B0"/>
    <w:rsid w:val="00B81CF2"/>
    <w:rsid w:val="00D5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7E8F6-38A8-4A5A-8BD6-A8F859FE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