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47B7" w14:textId="77777777" w:rsidR="00B14E15" w:rsidRDefault="00B14E15">
      <w:pPr>
        <w:rPr>
          <w:rFonts w:hint="eastAsia"/>
        </w:rPr>
      </w:pPr>
      <w:r>
        <w:rPr>
          <w:rFonts w:hint="eastAsia"/>
        </w:rPr>
        <w:t>爻的拼音和意思</w:t>
      </w:r>
    </w:p>
    <w:p w14:paraId="162B679D" w14:textId="77777777" w:rsidR="00B14E15" w:rsidRDefault="00B14E15">
      <w:pPr>
        <w:rPr>
          <w:rFonts w:hint="eastAsia"/>
        </w:rPr>
      </w:pPr>
      <w:r>
        <w:rPr>
          <w:rFonts w:hint="eastAsia"/>
        </w:rPr>
        <w:t>爻，拼音为“yáo”，是《周易》中的基本符号之一，由“—”（阳爻）和“--”（阴爻）两种线组成。在古代中国哲学中，爻不仅代表了阴阳二元的概念，还象征着宇宙万物变化的基本规律。通过这两种基本符号的不同组合，形成了六十四卦，每一卦都有其独特的含义和解释，被广泛应用于占卜、哲学思考以及个人生活指导等方面。</w:t>
      </w:r>
    </w:p>
    <w:p w14:paraId="280F35B5" w14:textId="77777777" w:rsidR="00B14E15" w:rsidRDefault="00B14E15">
      <w:pPr>
        <w:rPr>
          <w:rFonts w:hint="eastAsia"/>
        </w:rPr>
      </w:pPr>
    </w:p>
    <w:p w14:paraId="1CC29828" w14:textId="77777777" w:rsidR="00B14E15" w:rsidRDefault="00B14E15">
      <w:pPr>
        <w:rPr>
          <w:rFonts w:hint="eastAsia"/>
        </w:rPr>
      </w:pPr>
      <w:r>
        <w:rPr>
          <w:rFonts w:hint="eastAsia"/>
        </w:rPr>
        <w:t>爻的起源与演变</w:t>
      </w:r>
    </w:p>
    <w:p w14:paraId="577CD9CB" w14:textId="77777777" w:rsidR="00B14E15" w:rsidRDefault="00B14E15">
      <w:pPr>
        <w:rPr>
          <w:rFonts w:hint="eastAsia"/>
        </w:rPr>
      </w:pPr>
      <w:r>
        <w:rPr>
          <w:rFonts w:hint="eastAsia"/>
        </w:rPr>
        <w:t>关于爻的起源可以追溯到远古时期，它最初可能是作为一种记录天文现象或季节变化的方式而出现。随着时间的发展，爻逐渐演变成了具有深厚文化意义的符号系统。在《周易》中，爻作为构建整个体系的基础元素，承载了古人对自然和社会现象深刻观察的结果。每一个爻位的变化都蕴含着特定的意义，反映了事物发展的不同阶段及其内在联系。</w:t>
      </w:r>
    </w:p>
    <w:p w14:paraId="2A465ED0" w14:textId="77777777" w:rsidR="00B14E15" w:rsidRDefault="00B14E15">
      <w:pPr>
        <w:rPr>
          <w:rFonts w:hint="eastAsia"/>
        </w:rPr>
      </w:pPr>
    </w:p>
    <w:p w14:paraId="46C63F63" w14:textId="77777777" w:rsidR="00B14E15" w:rsidRDefault="00B14E15">
      <w:pPr>
        <w:rPr>
          <w:rFonts w:hint="eastAsia"/>
        </w:rPr>
      </w:pPr>
      <w:r>
        <w:rPr>
          <w:rFonts w:hint="eastAsia"/>
        </w:rPr>
        <w:t>爻在《周易》中的应用</w:t>
      </w:r>
    </w:p>
    <w:p w14:paraId="7F47BB8A" w14:textId="77777777" w:rsidR="00B14E15" w:rsidRDefault="00B14E15">
      <w:pPr>
        <w:rPr>
          <w:rFonts w:hint="eastAsia"/>
        </w:rPr>
      </w:pPr>
      <w:r>
        <w:rPr>
          <w:rFonts w:hint="eastAsia"/>
        </w:rPr>
        <w:t>在《周易》里，爻的应用极为广泛且深奥。六十四卦由六个爻构成，从下至上分别称为初爻、二爻、三爻、四爻、五爻和上爻。每个爻根据其位置和性质（阳爻或阴爻），与其他爻共同作用，形成一个完整的卦象。人们通过对这些卦象的研究来预测未来、指导决策。例如，在遇到困惑时，可以通过抛掷铜钱或其他方式得出一卦，进而解析其中的爻辞以获得启示。</w:t>
      </w:r>
    </w:p>
    <w:p w14:paraId="5EAA8813" w14:textId="77777777" w:rsidR="00B14E15" w:rsidRDefault="00B14E15">
      <w:pPr>
        <w:rPr>
          <w:rFonts w:hint="eastAsia"/>
        </w:rPr>
      </w:pPr>
    </w:p>
    <w:p w14:paraId="79C05839" w14:textId="77777777" w:rsidR="00B14E15" w:rsidRDefault="00B14E15">
      <w:pPr>
        <w:rPr>
          <w:rFonts w:hint="eastAsia"/>
        </w:rPr>
      </w:pPr>
      <w:r>
        <w:rPr>
          <w:rFonts w:hint="eastAsia"/>
        </w:rPr>
        <w:t>爻的文化价值与现代意义</w:t>
      </w:r>
    </w:p>
    <w:p w14:paraId="2CBFB3BE" w14:textId="77777777" w:rsidR="00B14E15" w:rsidRDefault="00B14E15">
      <w:pPr>
        <w:rPr>
          <w:rFonts w:hint="eastAsia"/>
        </w:rPr>
      </w:pPr>
      <w:r>
        <w:rPr>
          <w:rFonts w:hint="eastAsia"/>
        </w:rPr>
        <w:t>尽管爻起源于数千年前，但它所蕴含的思想至今仍有着重要的现实意义。爻强调了对立统一和动态平衡的重要性，鼓励人们面对复杂多变的世界时保持灵活的态度。这种思想对于当代社会处理人际关系、企业管理和环境保护等诸多领域都有着积极的影响。爻也是连接古今文化的桥梁，让更多的人了解中国古代智慧的魅力。</w:t>
      </w:r>
    </w:p>
    <w:p w14:paraId="5269008F" w14:textId="77777777" w:rsidR="00B14E15" w:rsidRDefault="00B14E15">
      <w:pPr>
        <w:rPr>
          <w:rFonts w:hint="eastAsia"/>
        </w:rPr>
      </w:pPr>
    </w:p>
    <w:p w14:paraId="48884BCF" w14:textId="77777777" w:rsidR="00B14E15" w:rsidRDefault="00B14E15">
      <w:pPr>
        <w:rPr>
          <w:rFonts w:hint="eastAsia"/>
        </w:rPr>
      </w:pPr>
      <w:r>
        <w:rPr>
          <w:rFonts w:hint="eastAsia"/>
        </w:rPr>
        <w:t>爻的艺术表现形式</w:t>
      </w:r>
    </w:p>
    <w:p w14:paraId="3BB8E414" w14:textId="77777777" w:rsidR="00B14E15" w:rsidRDefault="00B14E15">
      <w:pPr>
        <w:rPr>
          <w:rFonts w:hint="eastAsia"/>
        </w:rPr>
      </w:pPr>
      <w:r>
        <w:rPr>
          <w:rFonts w:hint="eastAsia"/>
        </w:rPr>
        <w:t>在中国传统文化中，爻不仅仅是哲学概念，它还融入到了艺术创作之中。无论是书法、绘画还是音乐，都可以找到爻的影子。艺术家们通过不同的艺术手法表达了对爻的理解和感悟，赋予了这一古老符号新的生命力。比如，在书法作品中，书法家可能会特意书写“爻”字来展现其刚柔并济的特点；而在绘画方面，则可能通过描绘阴阳鱼图案来体现爻所象征的阴阳平衡之美。</w:t>
      </w:r>
    </w:p>
    <w:p w14:paraId="4C00458A" w14:textId="77777777" w:rsidR="00B14E15" w:rsidRDefault="00B14E15">
      <w:pPr>
        <w:rPr>
          <w:rFonts w:hint="eastAsia"/>
        </w:rPr>
      </w:pPr>
    </w:p>
    <w:p w14:paraId="4A15BFB1" w14:textId="77777777" w:rsidR="00B14E15" w:rsidRDefault="00B14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78550" w14:textId="417895C0" w:rsidR="00C914D4" w:rsidRDefault="00C914D4"/>
    <w:sectPr w:rsidR="00C9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D4"/>
    <w:rsid w:val="00B14E15"/>
    <w:rsid w:val="00B81CF2"/>
    <w:rsid w:val="00C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B30C0-BEE2-471F-9B48-71D2D44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