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15735" w14:textId="77777777" w:rsidR="000B2324" w:rsidRDefault="000B2324">
      <w:pPr>
        <w:rPr>
          <w:rFonts w:hint="eastAsia"/>
        </w:rPr>
      </w:pPr>
      <w:r>
        <w:rPr>
          <w:rFonts w:hint="eastAsia"/>
        </w:rPr>
        <w:t>演琴感受激器滴敲鸣诉的拼音</w:t>
      </w:r>
    </w:p>
    <w:p w14:paraId="6FC2B8A6" w14:textId="77777777" w:rsidR="000B2324" w:rsidRDefault="000B2324">
      <w:pPr>
        <w:rPr>
          <w:rFonts w:hint="eastAsia"/>
        </w:rPr>
      </w:pPr>
      <w:r>
        <w:rPr>
          <w:rFonts w:hint="eastAsia"/>
        </w:rPr>
        <w:t>在音乐的世界里，钢琴以其宽广的音域和丰富的表现力被誉为“乐器之王”。而在汉语中，“演琴感受激器滴敲鸣诉”的拼音则别有一番趣味。这一短语由几个部分组成：“演琴（yǎn qín）”、“感受（gǎn shòu）”、“激器（jī qì）”、“滴敲（dī qiāo）”、“鸣诉（míng sù）”，每个词汇都承载着独特的意义，组合在一起仿佛讲述了一段关于音乐与情感交织的故事。</w:t>
      </w:r>
    </w:p>
    <w:p w14:paraId="5C4859BD" w14:textId="77777777" w:rsidR="000B2324" w:rsidRDefault="000B2324">
      <w:pPr>
        <w:rPr>
          <w:rFonts w:hint="eastAsia"/>
        </w:rPr>
      </w:pPr>
    </w:p>
    <w:p w14:paraId="5B1CFD4D" w14:textId="77777777" w:rsidR="000B2324" w:rsidRDefault="000B2324">
      <w:pPr>
        <w:rPr>
          <w:rFonts w:hint="eastAsia"/>
        </w:rPr>
      </w:pPr>
      <w:r>
        <w:rPr>
          <w:rFonts w:hint="eastAsia"/>
        </w:rPr>
        <w:t>演琴：技艺与表达的结合</w:t>
      </w:r>
    </w:p>
    <w:p w14:paraId="358EB0D5" w14:textId="77777777" w:rsidR="000B2324" w:rsidRDefault="000B2324">
      <w:pPr>
        <w:rPr>
          <w:rFonts w:hint="eastAsia"/>
        </w:rPr>
      </w:pPr>
      <w:r>
        <w:rPr>
          <w:rFonts w:hint="eastAsia"/>
        </w:rPr>
        <w:t>演琴，即演奏钢琴，是将个人对音乐的理解通过手指在键盘上的舞动转化为美妙旋律的过程。对于许多钢琴家而言，每一次演奏都是独一无二的体验。从yǎn qín这个词语出发，我们能感受到演奏者不仅是在展示技巧，更是在传递情感。演奏不仅仅是机械地按下琴键，更是心灵深处与音乐共鸣的结果。</w:t>
      </w:r>
    </w:p>
    <w:p w14:paraId="534465E3" w14:textId="77777777" w:rsidR="000B2324" w:rsidRDefault="000B2324">
      <w:pPr>
        <w:rPr>
          <w:rFonts w:hint="eastAsia"/>
        </w:rPr>
      </w:pPr>
    </w:p>
    <w:p w14:paraId="2C4E7E61" w14:textId="77777777" w:rsidR="000B2324" w:rsidRDefault="000B2324">
      <w:pPr>
        <w:rPr>
          <w:rFonts w:hint="eastAsia"/>
        </w:rPr>
      </w:pPr>
      <w:r>
        <w:rPr>
          <w:rFonts w:hint="eastAsia"/>
        </w:rPr>
        <w:t>感受：音乐带来的情感波动</w:t>
      </w:r>
    </w:p>
    <w:p w14:paraId="3EB2E29C" w14:textId="77777777" w:rsidR="000B2324" w:rsidRDefault="000B2324">
      <w:pPr>
        <w:rPr>
          <w:rFonts w:hint="eastAsia"/>
        </w:rPr>
      </w:pPr>
      <w:r>
        <w:rPr>
          <w:rFonts w:hint="eastAsia"/>
        </w:rPr>
        <w:t>感受音乐的力量，是每一个听众乃至演奏者的共同追求。gǎn shòu这个词强调了音乐给予人们的不仅仅是听觉上的享受，更是心灵上的触动。音乐能够激发人们内心深处的情感，无论是快乐、悲伤还是宁静，都能在旋律中找到对应的声音。通过感受音乐，我们可以更好地理解自己以及周围的世界。</w:t>
      </w:r>
    </w:p>
    <w:p w14:paraId="431BA147" w14:textId="77777777" w:rsidR="000B2324" w:rsidRDefault="000B2324">
      <w:pPr>
        <w:rPr>
          <w:rFonts w:hint="eastAsia"/>
        </w:rPr>
      </w:pPr>
    </w:p>
    <w:p w14:paraId="23377CA2" w14:textId="77777777" w:rsidR="000B2324" w:rsidRDefault="000B2324">
      <w:pPr>
        <w:rPr>
          <w:rFonts w:hint="eastAsia"/>
        </w:rPr>
      </w:pPr>
      <w:r>
        <w:rPr>
          <w:rFonts w:hint="eastAsia"/>
        </w:rPr>
        <w:t>激器：声音的灵魂所在</w:t>
      </w:r>
    </w:p>
    <w:p w14:paraId="15E8D461" w14:textId="77777777" w:rsidR="000B2324" w:rsidRDefault="000B2324">
      <w:pPr>
        <w:rPr>
          <w:rFonts w:hint="eastAsia"/>
        </w:rPr>
      </w:pPr>
      <w:r>
        <w:rPr>
          <w:rFonts w:hint="eastAsia"/>
        </w:rPr>
        <w:t>虽然“激器”一词并非音乐术语，但从jī qì的角度去想象，它似乎象征着那些能够激发音乐灵魂的工具或力量。对于钢琴来说，它的内部结构复杂而精密，每一条弦、每一个锤子都是制造美妙音色的关键。正是这些元素相互作用，才使得钢琴能够发出既宏大又细腻的声音，成为众多音乐作品的理想载体。</w:t>
      </w:r>
    </w:p>
    <w:p w14:paraId="46105E14" w14:textId="77777777" w:rsidR="000B2324" w:rsidRDefault="000B2324">
      <w:pPr>
        <w:rPr>
          <w:rFonts w:hint="eastAsia"/>
        </w:rPr>
      </w:pPr>
    </w:p>
    <w:p w14:paraId="06482977" w14:textId="77777777" w:rsidR="000B2324" w:rsidRDefault="000B2324">
      <w:pPr>
        <w:rPr>
          <w:rFonts w:hint="eastAsia"/>
        </w:rPr>
      </w:pPr>
      <w:r>
        <w:rPr>
          <w:rFonts w:hint="eastAsia"/>
        </w:rPr>
        <w:t>滴敲：细腻之处见真章</w:t>
      </w:r>
    </w:p>
    <w:p w14:paraId="3383306C" w14:textId="77777777" w:rsidR="000B2324" w:rsidRDefault="000B2324">
      <w:pPr>
        <w:rPr>
          <w:rFonts w:hint="eastAsia"/>
        </w:rPr>
      </w:pPr>
      <w:r>
        <w:rPr>
          <w:rFonts w:hint="eastAsia"/>
        </w:rPr>
        <w:t>dī qiāo描绘出一种轻柔且富有节奏感的动作，正如钢琴演奏中的某些片段需要极其精细的触键技巧。这种细微之处的处理往往决定了一个演奏是否能够打动人心。通过指尖轻轻触碰琴键，演奏者可以创造出如同水滴般清澈透明的声音效果，为听众呈现出一幅幅生动的画面。</w:t>
      </w:r>
    </w:p>
    <w:p w14:paraId="60937D60" w14:textId="77777777" w:rsidR="000B2324" w:rsidRDefault="000B2324">
      <w:pPr>
        <w:rPr>
          <w:rFonts w:hint="eastAsia"/>
        </w:rPr>
      </w:pPr>
    </w:p>
    <w:p w14:paraId="79F9C46A" w14:textId="77777777" w:rsidR="000B2324" w:rsidRDefault="000B2324">
      <w:pPr>
        <w:rPr>
          <w:rFonts w:hint="eastAsia"/>
        </w:rPr>
      </w:pPr>
      <w:r>
        <w:rPr>
          <w:rFonts w:hint="eastAsia"/>
        </w:rPr>
        <w:t>鸣诉：音乐的倾诉之道</w:t>
      </w:r>
    </w:p>
    <w:p w14:paraId="256B7102" w14:textId="77777777" w:rsidR="000B2324" w:rsidRDefault="000B2324">
      <w:pPr>
        <w:rPr>
          <w:rFonts w:hint="eastAsia"/>
        </w:rPr>
      </w:pPr>
      <w:r>
        <w:rPr>
          <w:rFonts w:hint="eastAsia"/>
        </w:rPr>
        <w:t>míng sù让我们联想到音乐作为一种非语言交流方式所具备的独特魅力。每一位作曲家、演奏者都有自己的故事想要通过音乐来表达。当最后一个音符落下，整个空间仿佛都在回响着这份来自心底的鸣诉。在这个意义上，音乐不仅是艺术的表现形式之一，也是人类沟通感情、分享经历的重要桥梁。</w:t>
      </w:r>
    </w:p>
    <w:p w14:paraId="5FAD5487" w14:textId="77777777" w:rsidR="000B2324" w:rsidRDefault="000B2324">
      <w:pPr>
        <w:rPr>
          <w:rFonts w:hint="eastAsia"/>
        </w:rPr>
      </w:pPr>
    </w:p>
    <w:p w14:paraId="22039F3D" w14:textId="77777777" w:rsidR="000B2324" w:rsidRDefault="000B2324">
      <w:pPr>
        <w:rPr>
          <w:rFonts w:hint="eastAsia"/>
        </w:rPr>
      </w:pPr>
      <w:r>
        <w:rPr>
          <w:rFonts w:hint="eastAsia"/>
        </w:rPr>
        <w:t>本文是由每日作文网(2345lzwz.com)为大家创作</w:t>
      </w:r>
    </w:p>
    <w:p w14:paraId="66EDE237" w14:textId="17909DD4" w:rsidR="00B35D56" w:rsidRDefault="00B35D56"/>
    <w:sectPr w:rsidR="00B35D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56"/>
    <w:rsid w:val="000B2324"/>
    <w:rsid w:val="00B35D5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79746-83E2-4956-AE73-EFAD310C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D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D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D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D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5D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5D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5D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5D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5D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D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5D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5D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5D56"/>
    <w:rPr>
      <w:rFonts w:cstheme="majorBidi"/>
      <w:color w:val="2F5496" w:themeColor="accent1" w:themeShade="BF"/>
      <w:sz w:val="28"/>
      <w:szCs w:val="28"/>
    </w:rPr>
  </w:style>
  <w:style w:type="character" w:customStyle="1" w:styleId="50">
    <w:name w:val="标题 5 字符"/>
    <w:basedOn w:val="a0"/>
    <w:link w:val="5"/>
    <w:uiPriority w:val="9"/>
    <w:semiHidden/>
    <w:rsid w:val="00B35D56"/>
    <w:rPr>
      <w:rFonts w:cstheme="majorBidi"/>
      <w:color w:val="2F5496" w:themeColor="accent1" w:themeShade="BF"/>
      <w:sz w:val="24"/>
    </w:rPr>
  </w:style>
  <w:style w:type="character" w:customStyle="1" w:styleId="60">
    <w:name w:val="标题 6 字符"/>
    <w:basedOn w:val="a0"/>
    <w:link w:val="6"/>
    <w:uiPriority w:val="9"/>
    <w:semiHidden/>
    <w:rsid w:val="00B35D56"/>
    <w:rPr>
      <w:rFonts w:cstheme="majorBidi"/>
      <w:b/>
      <w:bCs/>
      <w:color w:val="2F5496" w:themeColor="accent1" w:themeShade="BF"/>
    </w:rPr>
  </w:style>
  <w:style w:type="character" w:customStyle="1" w:styleId="70">
    <w:name w:val="标题 7 字符"/>
    <w:basedOn w:val="a0"/>
    <w:link w:val="7"/>
    <w:uiPriority w:val="9"/>
    <w:semiHidden/>
    <w:rsid w:val="00B35D56"/>
    <w:rPr>
      <w:rFonts w:cstheme="majorBidi"/>
      <w:b/>
      <w:bCs/>
      <w:color w:val="595959" w:themeColor="text1" w:themeTint="A6"/>
    </w:rPr>
  </w:style>
  <w:style w:type="character" w:customStyle="1" w:styleId="80">
    <w:name w:val="标题 8 字符"/>
    <w:basedOn w:val="a0"/>
    <w:link w:val="8"/>
    <w:uiPriority w:val="9"/>
    <w:semiHidden/>
    <w:rsid w:val="00B35D56"/>
    <w:rPr>
      <w:rFonts w:cstheme="majorBidi"/>
      <w:color w:val="595959" w:themeColor="text1" w:themeTint="A6"/>
    </w:rPr>
  </w:style>
  <w:style w:type="character" w:customStyle="1" w:styleId="90">
    <w:name w:val="标题 9 字符"/>
    <w:basedOn w:val="a0"/>
    <w:link w:val="9"/>
    <w:uiPriority w:val="9"/>
    <w:semiHidden/>
    <w:rsid w:val="00B35D56"/>
    <w:rPr>
      <w:rFonts w:eastAsiaTheme="majorEastAsia" w:cstheme="majorBidi"/>
      <w:color w:val="595959" w:themeColor="text1" w:themeTint="A6"/>
    </w:rPr>
  </w:style>
  <w:style w:type="paragraph" w:styleId="a3">
    <w:name w:val="Title"/>
    <w:basedOn w:val="a"/>
    <w:next w:val="a"/>
    <w:link w:val="a4"/>
    <w:uiPriority w:val="10"/>
    <w:qFormat/>
    <w:rsid w:val="00B35D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D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D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D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D56"/>
    <w:pPr>
      <w:spacing w:before="160"/>
      <w:jc w:val="center"/>
    </w:pPr>
    <w:rPr>
      <w:i/>
      <w:iCs/>
      <w:color w:val="404040" w:themeColor="text1" w:themeTint="BF"/>
    </w:rPr>
  </w:style>
  <w:style w:type="character" w:customStyle="1" w:styleId="a8">
    <w:name w:val="引用 字符"/>
    <w:basedOn w:val="a0"/>
    <w:link w:val="a7"/>
    <w:uiPriority w:val="29"/>
    <w:rsid w:val="00B35D56"/>
    <w:rPr>
      <w:i/>
      <w:iCs/>
      <w:color w:val="404040" w:themeColor="text1" w:themeTint="BF"/>
    </w:rPr>
  </w:style>
  <w:style w:type="paragraph" w:styleId="a9">
    <w:name w:val="List Paragraph"/>
    <w:basedOn w:val="a"/>
    <w:uiPriority w:val="34"/>
    <w:qFormat/>
    <w:rsid w:val="00B35D56"/>
    <w:pPr>
      <w:ind w:left="720"/>
      <w:contextualSpacing/>
    </w:pPr>
  </w:style>
  <w:style w:type="character" w:styleId="aa">
    <w:name w:val="Intense Emphasis"/>
    <w:basedOn w:val="a0"/>
    <w:uiPriority w:val="21"/>
    <w:qFormat/>
    <w:rsid w:val="00B35D56"/>
    <w:rPr>
      <w:i/>
      <w:iCs/>
      <w:color w:val="2F5496" w:themeColor="accent1" w:themeShade="BF"/>
    </w:rPr>
  </w:style>
  <w:style w:type="paragraph" w:styleId="ab">
    <w:name w:val="Intense Quote"/>
    <w:basedOn w:val="a"/>
    <w:next w:val="a"/>
    <w:link w:val="ac"/>
    <w:uiPriority w:val="30"/>
    <w:qFormat/>
    <w:rsid w:val="00B35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5D56"/>
    <w:rPr>
      <w:i/>
      <w:iCs/>
      <w:color w:val="2F5496" w:themeColor="accent1" w:themeShade="BF"/>
    </w:rPr>
  </w:style>
  <w:style w:type="character" w:styleId="ad">
    <w:name w:val="Intense Reference"/>
    <w:basedOn w:val="a0"/>
    <w:uiPriority w:val="32"/>
    <w:qFormat/>
    <w:rsid w:val="00B35D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